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C0CF" w14:textId="0DA0C989" w:rsidR="0043202C" w:rsidRPr="0043202C" w:rsidRDefault="0043202C" w:rsidP="0043202C">
      <w:pPr>
        <w:pStyle w:val="Tytu"/>
        <w:rPr>
          <w:b/>
          <w:bCs w:val="0"/>
          <w:i w:val="0"/>
          <w:iCs w:val="0"/>
        </w:rPr>
      </w:pPr>
      <w:r w:rsidRPr="0043202C">
        <w:rPr>
          <w:b/>
          <w:bCs w:val="0"/>
          <w:i w:val="0"/>
          <w:iCs w:val="0"/>
        </w:rPr>
        <w:t>Umowa nr ....... / 202</w:t>
      </w:r>
      <w:r w:rsidR="000450CD">
        <w:rPr>
          <w:b/>
          <w:bCs w:val="0"/>
          <w:i w:val="0"/>
          <w:iCs w:val="0"/>
        </w:rPr>
        <w:t>3</w:t>
      </w:r>
    </w:p>
    <w:p w14:paraId="6A72AA9A" w14:textId="77777777" w:rsidR="0043202C" w:rsidRPr="0043202C" w:rsidRDefault="0043202C" w:rsidP="0043202C">
      <w:pPr>
        <w:jc w:val="center"/>
        <w:rPr>
          <w:rFonts w:ascii="Times New Roman" w:hAnsi="Times New Roman" w:cs="Times New Roman"/>
          <w:iCs/>
        </w:rPr>
      </w:pPr>
    </w:p>
    <w:p w14:paraId="4C07D386" w14:textId="77777777" w:rsidR="0043202C" w:rsidRPr="0043202C" w:rsidRDefault="0043202C" w:rsidP="0043202C">
      <w:pPr>
        <w:spacing w:after="0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>Zawarta w dniu  ............................................  w Górznie pomiędzy:</w:t>
      </w:r>
    </w:p>
    <w:p w14:paraId="634AA600" w14:textId="77777777" w:rsidR="0043202C" w:rsidRPr="0043202C" w:rsidRDefault="0043202C" w:rsidP="0043202C">
      <w:pPr>
        <w:spacing w:after="0"/>
        <w:jc w:val="both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b/>
          <w:bCs/>
          <w:sz w:val="24"/>
        </w:rPr>
        <w:t>Miastem i Gminą Górzno</w:t>
      </w:r>
      <w:r w:rsidRPr="0043202C">
        <w:rPr>
          <w:rFonts w:ascii="Times New Roman" w:hAnsi="Times New Roman" w:cs="Times New Roman"/>
          <w:sz w:val="24"/>
        </w:rPr>
        <w:t>, NIP: 874-168-36-11 REGON:</w:t>
      </w:r>
      <w:r w:rsidRPr="0043202C">
        <w:rPr>
          <w:rFonts w:ascii="Times New Roman" w:hAnsi="Times New Roman" w:cs="Times New Roman"/>
        </w:rPr>
        <w:t xml:space="preserve"> </w:t>
      </w:r>
      <w:r w:rsidRPr="0043202C">
        <w:rPr>
          <w:rFonts w:ascii="Times New Roman" w:hAnsi="Times New Roman" w:cs="Times New Roman"/>
          <w:sz w:val="24"/>
        </w:rPr>
        <w:t xml:space="preserve">871118419  Górzno, ul. Rynek 1, 87-320 Górzno  </w:t>
      </w:r>
    </w:p>
    <w:p w14:paraId="41CF4489" w14:textId="77777777" w:rsidR="0043202C" w:rsidRPr="0043202C" w:rsidRDefault="0043202C" w:rsidP="0043202C">
      <w:pPr>
        <w:spacing w:after="0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>reprezentowaną przez:</w:t>
      </w:r>
    </w:p>
    <w:p w14:paraId="4785233F" w14:textId="77777777" w:rsidR="0043202C" w:rsidRPr="0043202C" w:rsidRDefault="0043202C" w:rsidP="0043202C">
      <w:pPr>
        <w:spacing w:after="0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>Burmistrza Miasta i Gminy Górzno -Tomasza Kinickiego</w:t>
      </w:r>
    </w:p>
    <w:p w14:paraId="59A5FBCE" w14:textId="77777777" w:rsidR="0043202C" w:rsidRPr="0043202C" w:rsidRDefault="0043202C" w:rsidP="0043202C">
      <w:pPr>
        <w:spacing w:after="0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>Przy kontrasygnacie Skarbnika Miasta i Gminy Górzno – Marzeny Andrzejewskiej</w:t>
      </w:r>
    </w:p>
    <w:p w14:paraId="4FB9F875" w14:textId="77777777" w:rsidR="0043202C" w:rsidRPr="0043202C" w:rsidRDefault="0043202C" w:rsidP="0043202C">
      <w:pPr>
        <w:spacing w:after="0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 xml:space="preserve">zwaną dalej „Zamawiającym”, </w:t>
      </w:r>
    </w:p>
    <w:p w14:paraId="2C7D8C8D" w14:textId="77777777" w:rsidR="0043202C" w:rsidRPr="0043202C" w:rsidRDefault="0043202C" w:rsidP="0043202C">
      <w:pPr>
        <w:spacing w:after="0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 xml:space="preserve">a </w:t>
      </w:r>
    </w:p>
    <w:p w14:paraId="6785D436" w14:textId="77777777" w:rsidR="0043202C" w:rsidRPr="0043202C" w:rsidRDefault="0043202C" w:rsidP="0043202C">
      <w:pPr>
        <w:spacing w:after="0"/>
        <w:jc w:val="both"/>
        <w:rPr>
          <w:rFonts w:ascii="Times New Roman" w:hAnsi="Times New Roman" w:cs="Times New Roman"/>
          <w:sz w:val="24"/>
        </w:rPr>
      </w:pPr>
      <w:r w:rsidRPr="002C6DA8">
        <w:rPr>
          <w:rFonts w:ascii="Times New Roman" w:hAnsi="Times New Roman" w:cs="Times New Roman"/>
          <w:sz w:val="24"/>
        </w:rPr>
        <w:t xml:space="preserve">................................................................., </w:t>
      </w:r>
      <w:r w:rsidRPr="0043202C">
        <w:rPr>
          <w:rFonts w:ascii="Times New Roman" w:hAnsi="Times New Roman" w:cs="Times New Roman"/>
          <w:sz w:val="24"/>
        </w:rPr>
        <w:t xml:space="preserve"> prowadzącym działalność gospodarczą pod firmą: „......................................................”  z siedzibą  w  .....................................,  wpisanym do Centralnej Ewidencji i Informacji o Działalności Gospodarczej Rzeczypospolitej Polskiej prowadzonej przez Ministerstwo Rozwoju, Pracy i Technologii (lub nr KRS – w zależności od rodzaju podmiotu), mającym nadany nr NIP: .............................  oraz REGON: ...................................,                                </w:t>
      </w:r>
    </w:p>
    <w:p w14:paraId="142B1767" w14:textId="77777777" w:rsidR="0043202C" w:rsidRPr="0043202C" w:rsidRDefault="0043202C" w:rsidP="0043202C">
      <w:pPr>
        <w:jc w:val="both"/>
        <w:rPr>
          <w:rFonts w:ascii="Times New Roman" w:hAnsi="Times New Roman" w:cs="Times New Roman"/>
          <w:sz w:val="24"/>
        </w:rPr>
      </w:pPr>
      <w:r w:rsidRPr="0043202C">
        <w:rPr>
          <w:rFonts w:ascii="Times New Roman" w:hAnsi="Times New Roman" w:cs="Times New Roman"/>
          <w:sz w:val="24"/>
        </w:rPr>
        <w:t>zwanym dalej „Wykonawcą”,</w:t>
      </w:r>
    </w:p>
    <w:p w14:paraId="186AE5FC" w14:textId="138B4E1E" w:rsidR="00687D2C" w:rsidRDefault="00687D2C" w:rsidP="00DE62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rezultacie dokonania przez Zamawiającego wyboru Wykonawcy - na podstawie przeprowadzonego postępowania ofertowego na udzielenie zamówienia publicznego o wartości szacunkowej poniżej kwoty 130 000 zł do którego nie stosuje się przepisów ustawy z dnia 11.09.2019 r. Prawo Zamówień Publicznych (Dz. U. z 2021 r. poz. 1129 ze zm.) została zawarta umowa o następującej treści:</w:t>
      </w:r>
    </w:p>
    <w:p w14:paraId="62408287" w14:textId="77777777" w:rsidR="00DE6230" w:rsidRPr="0043202C" w:rsidRDefault="00DE6230" w:rsidP="00DE62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5A3CC7" w14:textId="77777777" w:rsidR="00DE6230" w:rsidRDefault="00687D2C" w:rsidP="00DE62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241D580C" w14:textId="21357B24" w:rsidR="00DE6230" w:rsidRDefault="00687D2C" w:rsidP="00402B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Wykonawca zobowiązuje się do wykonania zadania inwestycyjnego pn.: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„</w:t>
      </w:r>
      <w:r w:rsidR="00402BD0"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dokumentacji projektowej dotyczącej wykonania</w:t>
      </w:r>
      <w:r w:rsid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02BD0"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sieci kanalizacji sanitarnej na terenie Miasta i Gminy Górzno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 z dokumentem zapytania ofertowego nr </w:t>
      </w:r>
      <w:r w:rsidR="004320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GP.7011.</w:t>
      </w:r>
      <w:r w:rsid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="004320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.2023</w:t>
      </w:r>
      <w:r w:rsid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1AB5100" w14:textId="77777777" w:rsidR="00FE13E7" w:rsidRDefault="00FE13E7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7A9075" w14:textId="5B7C1A1E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Określenie przedmiotu oraz wielkości i zakresu zamówienia:</w:t>
      </w:r>
    </w:p>
    <w:p w14:paraId="02049CFE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 zamówienia: „Opracowanie dokumentacji projektowej dotyczącej wykonania</w:t>
      </w:r>
    </w:p>
    <w:p w14:paraId="06077081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sieci kanalizacji sanitarnej na terenie Miasta i Gminy Górzno”.</w:t>
      </w:r>
    </w:p>
    <w:p w14:paraId="6673A921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przedmiotu zamówienia obejmuje kompleksowe zaprojektowanie instalacji kanalizacji sanitarnej wraz z odcinkami przyłączy znajdujących się w granicy działki inwestora.:</w:t>
      </w:r>
    </w:p>
    <w:p w14:paraId="7E2C4485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Sieć kanalizacji sanitarnej obejmującą co najmniej działki: 559/13, 559/26, 385/2 w obrębie Górzno Miasto 1. Planowane włączenie do istniejącej sieci na działce 385/2 poprzez studnię do zaprojektowania. </w:t>
      </w:r>
    </w:p>
    <w:p w14:paraId="034DA8AB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4C4F75" w14:textId="28F09576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 przedmiotu zamówienia wchodzi również przygotowanie wniosku i pozyskanie: - decyzji celu publicznego, uzgodnień i zgód Zarządu Dróg Powiatowych, pozyskanie decyzji celu publicznego.</w:t>
      </w:r>
    </w:p>
    <w:p w14:paraId="6B912334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Dodatkowo w zakresie zamówienia jest także pozyskanie mapy do celów projektowych.</w:t>
      </w:r>
    </w:p>
    <w:p w14:paraId="3A0081B8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7D4530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Konieczność zapewnienia konsultacji rozwiązań projektowych na etapie przetargu na roboty budowlane, sprawowanie nadzoru autorskiego w okresie realizacji inwestycji i okresie gwarancyjnym na roboty budowlane oraz usuwanie niezgodności i błędów projektowych do końca okresu robót budowlanych. Wykonawca we własnym zakresie dokona niezbędnych uzgodnień, odstępstw w rozumieniu ustawy prawo budowlane. Wykonawca zabezpieczy we </w:t>
      </w: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własnym zakresie i na własny koszt, wszystkie materiały niezbędne do realizacji przedmiotu zamówienia, w tym w szczególności uzyska warunki techniczne do projektowania, map zasadniczych lub projektowych, ekspertyzy, opinie, badania i pomiary (ewentualne inwentaryzacje) itp. a także wszelkie formalności administracyjne. Oferta musi uwzględniać wszystkie koszty związane z prawidłową realizacją zamówienia. </w:t>
      </w:r>
    </w:p>
    <w:p w14:paraId="20D41802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Zaleca się, aby wykonawca dokonał wizji lokalnej w terenie oraz zdobył wszelkie informacje, które mogą być konieczne do przygotowania oferty i podpisania umowy.</w:t>
      </w:r>
    </w:p>
    <w:p w14:paraId="03A9C8D7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8A97DB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Dokumentacja projektowa powinna być przygotowana zgodnie obowiązującymi przepisami a w szczególności zgodnie z Rozporządzeniem Ministra Rozwoju i Technologii z dnia 20 grudnia 2021r. w sprawie szczegółowego zakresu i formy dokumentacji projektowej,</w:t>
      </w:r>
    </w:p>
    <w:p w14:paraId="16F0656F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specyfikacji technicznych wykonania i odbioru robót budowlanych oraz programu</w:t>
      </w:r>
    </w:p>
    <w:p w14:paraId="1F7001A2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funkcjonalno-użytkowego (Dz. U. z 2021 r. poz. 2454), Rozporządzeniem Ministra Rozwoju</w:t>
      </w:r>
    </w:p>
    <w:p w14:paraId="26FB6112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Technologii z dnia 20 grudnia 2021 r. w sprawie określenia metod i podstaw sporządzania</w:t>
      </w:r>
    </w:p>
    <w:p w14:paraId="14C7B261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kosztorysu inwestorskiego, obliczania planowanych kosztów prac projektowych oraz planowanych kosztów robót budowlanych określonych w programie funkcjonalno-</w:t>
      </w:r>
    </w:p>
    <w:p w14:paraId="4C12E79D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użytkowym (Dz. U. z 2021 r. poz. 2458). Przy opracowaniu dokumentacji projektowej należy uwzględnić wymogi ustawy z dnia 7 lipca 1994 r. Prawo budowlane</w:t>
      </w:r>
    </w:p>
    <w:p w14:paraId="65D6C43E" w14:textId="0A08EEA2" w:rsidR="00402BD0" w:rsidRDefault="00402BD0" w:rsidP="006563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 U. z 2021r. poz.2351 ze zm.) wraz z przepisami wykonawczymi obowiązującymi w tym zakresie</w:t>
      </w:r>
      <w:r w:rsidR="006563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E59389F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33779B" w14:textId="77777777" w:rsid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 trakcie postępowania o udzielenie zamówienia publicznego na roboty budowlane realizowane na podstawie dokumentacji projektowej, aż do wyłonienia wykonawcy robót budowlanych, Wykonawca, w ramach umówionego wynagrodzenia, będzie przygotowywał pisemne odpowiedzi na pytania i ewentualne zmiany dokumentacji projektowej, których konieczność będzie wynikać z zadawanych pytań i udzielanych odpowiedzi w terminie wyznaczonym przez Zamawiającego, nie dłuższym niż 2 (dwa) dni robocze, a w przypadkach szczególnie złożonych nie dłuższym niż 3 (trzy) dni roboczych od dnia przekazania Wykonawcy pytania.</w:t>
      </w:r>
    </w:p>
    <w:p w14:paraId="26FF0EC9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806388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Obowiązkiem Wykonawcy jest uzyskanie wszelkich niezbędnych materiałów wyjściowych</w:t>
      </w:r>
    </w:p>
    <w:p w14:paraId="58771360" w14:textId="77777777" w:rsid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projektowania, w tym wszelkich niezbędnych opinii, uzgodnień i sprawdzeń rozwiązań projektowych w zakresie wynikającym z właściwych przepisów.</w:t>
      </w:r>
    </w:p>
    <w:p w14:paraId="37A22610" w14:textId="77777777" w:rsidR="00402BD0" w:rsidRPr="00402BD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9B3F0E" w14:textId="1338C313" w:rsidR="00DE6230" w:rsidRDefault="00402BD0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6. </w:t>
      </w:r>
      <w:r w:rsidR="00787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Ilość egzemplarzy poszczególnych części dokumentacji</w:t>
      </w:r>
      <w:r w:rsidR="00D85D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przekazania Zamawiającemu:</w:t>
      </w:r>
    </w:p>
    <w:p w14:paraId="32F0CBAB" w14:textId="0EBE7D92" w:rsidR="007870FD" w:rsidRDefault="007870FD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budowlany – 4 egzemplarze</w:t>
      </w:r>
    </w:p>
    <w:p w14:paraId="12DD52FB" w14:textId="1AD3EB07" w:rsidR="007870FD" w:rsidRDefault="007870FD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2 egzemplarze</w:t>
      </w:r>
    </w:p>
    <w:p w14:paraId="4F97346D" w14:textId="2D0C7A00" w:rsidR="007870FD" w:rsidRDefault="007870FD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Przedmiar oraz kosztorys bez cen – tzw. kosztorys ślepy – 2 egzemplarze</w:t>
      </w:r>
    </w:p>
    <w:p w14:paraId="4DDDC998" w14:textId="2835EDCD" w:rsidR="007870FD" w:rsidRDefault="0010043A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="00787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osztorys inwestorski – 2 egzemplarze</w:t>
      </w:r>
    </w:p>
    <w:p w14:paraId="7690BBC1" w14:textId="7E102056" w:rsidR="0010043A" w:rsidRDefault="0010043A" w:rsidP="0040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Dodatkowo całość dokumentacja powinna zostać przekazana Zamawiającemu w formie elektronicznej na płycie CD, pliki zapisane w formatach pdf.</w:t>
      </w:r>
    </w:p>
    <w:p w14:paraId="685A6C66" w14:textId="77777777" w:rsidR="00402BD0" w:rsidRDefault="00402BD0" w:rsidP="00DE6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44F15B" w14:textId="2BE033BE" w:rsidR="009F5682" w:rsidRDefault="00656377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687D2C" w:rsidRPr="004320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F56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="00687D2C" w:rsidRPr="00A81C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Dokumentacja projektowa będąca przedmiotem zamówienia powinna zawierać optymalne rozwiązania funkcjonalno-użytkowe, konstrukcyjne, materiałowe i kosztowe oraz wszystkie niezbędne rysunki szczegółów wraz z dokładnym opisem i charakterystyką techniczną w sposób umożliwiający realizację robót budowlanych bez konieczności sporządzania dodatkowych opracowań i uzupełnień.</w:t>
      </w:r>
    </w:p>
    <w:p w14:paraId="147D3551" w14:textId="14A96BF5" w:rsidR="003718B9" w:rsidRDefault="00656377" w:rsidP="006465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9F56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gwarantuje i zapewnia pełnienie nadzoru autorskiego na żądanie Zamawiającego przez poszczególnych autorów opracowań w zakresie określonym ustawą -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Prawo budowlane art. 20 ust. 1 pkt. 4 przez cały okres jej trwania, aż do odbioru końcowego robót.</w:t>
      </w:r>
    </w:p>
    <w:p w14:paraId="674A07AC" w14:textId="31AF8520" w:rsidR="003718B9" w:rsidRPr="003718B9" w:rsidRDefault="003718B9" w:rsidP="00371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9.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pozostałych </w:t>
      </w: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obowiązków Wykonawcy należy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szczególności:</w:t>
      </w:r>
    </w:p>
    <w:p w14:paraId="316A86F1" w14:textId="0566F6E1" w:rsidR="003718B9" w:rsidRPr="003718B9" w:rsidRDefault="003718B9" w:rsidP="00371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przedłożenie Zamawiającemu do uzgodnienia koncepcję w formie opisowej i rysunkowej.</w:t>
      </w:r>
    </w:p>
    <w:p w14:paraId="5EC7AB02" w14:textId="278034BA" w:rsidR="003718B9" w:rsidRPr="003718B9" w:rsidRDefault="003718B9" w:rsidP="00371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uwzględnienia w trakcie realizacji przedmiotu umowy zaleceń Zamawiającego.</w:t>
      </w:r>
    </w:p>
    <w:p w14:paraId="2CF8554D" w14:textId="78486F63" w:rsidR="003718B9" w:rsidRPr="003718B9" w:rsidRDefault="003718B9" w:rsidP="00371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konsultowanie z Zamawiającym na każdym etapie projektowania dokumentacji rozwiązań dotyczących istotnych elementów mających wpływ na koszty.</w:t>
      </w:r>
    </w:p>
    <w:p w14:paraId="4DED4230" w14:textId="4E50D033" w:rsidR="003718B9" w:rsidRPr="003718B9" w:rsidRDefault="003718B9" w:rsidP="003718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37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zastosowanie w projekcie rozwiązań standardowych skutkujących optymalizacją kosztów po uprzednim ich zaakceptowaniu przez Zamawiającego.</w:t>
      </w:r>
    </w:p>
    <w:p w14:paraId="5DC1B60B" w14:textId="77777777" w:rsidR="003718B9" w:rsidRDefault="003718B9" w:rsidP="0064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FE0E58C" w14:textId="3592D9FE" w:rsidR="006465D3" w:rsidRDefault="00687D2C" w:rsidP="006465D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65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7F5A6527" w14:textId="473B1F1E" w:rsidR="00687D2C" w:rsidRDefault="00687D2C" w:rsidP="00755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1. Strony ustalają wynagrodzenie ryczałtowe za przedmiot umowy, które zgodnie z ofertą Wykonawcy wynosi łącznie: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Netto: .............................. zł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Podatek VAT: ..................... zł (23%)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Brutto: .............................. zł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słownie ogółem brutto: ..................................................................... złotych 00/100</w:t>
      </w:r>
      <w:r w:rsidR="008F6B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tym: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Wynagrodzenie to obejmuje wszystkie obowiązki Wykonawcy określone w niniejszej umowie</w:t>
      </w:r>
      <w:r w:rsidR="00536D34" w:rsidRP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tym przeniesienie autorskich praw majątkowych oraz pełnienie nadzoru autorskiego.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Strony postanawiają, że wykonanie zamówienia będzie rozliczone jednorazowo fakturą po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wykonaniu całości zamówienia</w:t>
      </w:r>
      <w:r w:rsid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uzyskania na wszystkie zadania zaświadczenia o braku sprzeciwu wykonania robót budowlanych ze Starostwa Powiatowego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Należności Wykonawcy płatne będą przez Zamawiającego przelewem na konto wskazane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fakturze w terminie do 30 dni od daty złożenia prawidłowej faktury</w:t>
      </w:r>
      <w:r w:rsid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75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Za dzień zapłaty uznaje się dzień obciążenia rachunku bankowego Zamawiającego.</w:t>
      </w:r>
    </w:p>
    <w:p w14:paraId="1005303F" w14:textId="77777777" w:rsidR="003750BD" w:rsidRPr="0043202C" w:rsidRDefault="003750BD" w:rsidP="00755E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28236A8" w14:textId="77777777" w:rsidR="003750BD" w:rsidRDefault="00687D2C" w:rsidP="003750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5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79011445" w14:textId="77777777" w:rsidR="00E074D2" w:rsidRPr="00E074D2" w:rsidRDefault="00E074D2" w:rsidP="00375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Dokumentem potwierdzającym przekazanie Zamawiającemu poszczególnych pozycji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jest Protokół Przekazania. Dokumentacja stanowiąca umówiony przedmiot</w:t>
      </w:r>
      <w:r w:rsidR="00536D34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odbioru powinna być zaopatrzona w wykaz opracowań oraz pisemne oświadczenie Wykonawcy,</w:t>
      </w:r>
      <w:r w:rsidR="00536D34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iż jest ona wykonana zgodnie z umową, obowiązującymi przepisami </w:t>
      </w:r>
      <w:proofErr w:type="spellStart"/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techniczno</w:t>
      </w:r>
      <w:proofErr w:type="spellEnd"/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36D34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budowlanymi</w:t>
      </w:r>
      <w:r w:rsidR="00536D34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normami i że zostaje wydana w stanie zupełnym, kompletnym z punktu widzenia celu,</w:t>
      </w:r>
      <w:r w:rsidR="00536D34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któremu ma służyć oraz że jest wystarczająca do przeprowadzenia procedury przetargowej</w:t>
      </w:r>
      <w:r w:rsidR="00536D34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ustawy PZP oraz do wykonania robót budowlano </w:t>
      </w:r>
      <w:r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="00687D2C"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montażowych</w:t>
      </w:r>
      <w:r w:rsidRP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6DD058D" w14:textId="542E7F8F" w:rsidR="0002313B" w:rsidRPr="0043202C" w:rsidRDefault="00E074D2" w:rsidP="00375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Przy odbiorze przedmiotu zamówienia Zamawiający nie jest zobowiązany dokonywać sprawdzenia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jakości przekazanej dokumentacji projektowej i pozostałej jej części. Odbiór dokumentacji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projektowej służy przede wszystkim sprawdzeniu dokumentacji pod względem ilościowym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formalnym. Z chwilą dokonania odbioru nie wygasają uprawnienia Zamawiającego, co do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należytej jakości tej dokumentacji, jej zgodności z przepisami prawa oraz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umową.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Jeżeli w toku odbioru dokumentacji zostaną stwierdzone wady, Zamawiający może odmówić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podpisania protokołu Odbioru do czasu usunięcia wad. W takim przypadku stwierdzone wady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zostaną opisane przez Strony w sporządzonej na tę okoliczność notatce, a Wykonawca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zobowiązany będzie do ich usunięcia na własny koszt w obustronnie wyznaczonym terminie.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Jeżeli wady nie zostaną usunięte przez Wykonawcę w wyznaczonym terminie, albo wady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uniemożliwiają użytkowanie przedmiotu umowy zgodnie z jego przeznaczeniem, Zamawiający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może odstąpić od umowy lub żądać wykonania przedmiotu umowy powtórnie, z zachowaniem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prawa domagania się od Wykonawcy naprawienia szkody wynikłej z opóźnienia.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ACF54A9" w14:textId="77777777" w:rsidR="00E074D2" w:rsidRDefault="00687D2C" w:rsidP="00E074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281F5E29" w14:textId="57B0953D" w:rsidR="00E074D2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jest odpowiedzialny względem Zamawiającego, jeżeli wykonana w ramach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niniejszej umowy dokumentacja ma wady fizyczne lub prawne zmniejszające jej wartość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lub użyteczność ze względu na cel oznaczony w umowie, a w szczególności odpowiada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 rozwiązania niezgodne z parametrami ustalonymi w odpowiednich normach i właściwych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przepisach.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zmiany przepisów prawa, Wykonawca zobowiązany jest do uwzględnienia zmian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prawnych i oddania dokumentacji projektowej z zachowaniem obowiązujących przepisów, na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przekazania Zamawiającemu.</w:t>
      </w:r>
    </w:p>
    <w:p w14:paraId="136141A2" w14:textId="77777777" w:rsidR="00E074D2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udziela niniejszym gwarancji na przedmiot umowy na okres 24 miesięcy.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4.</w:t>
      </w:r>
      <w:r w:rsidR="00E074D2"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gwarancji Wykonawca zobowiązany będzie do usuwania wad przedmiotu umowy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terminie obustronnie wyznaczonym przez Strony niniejszej umowy, nie dłuższym jednak niż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21 dni od dnia zgłoszenia wady.</w:t>
      </w:r>
    </w:p>
    <w:p w14:paraId="3E5B3DCB" w14:textId="77777777" w:rsidR="00E074D2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Udzielona gwarancja nie wyłącza uprawnień Zamawiającego z tytułu rękojmi.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6. Uprawnienia Zamawiającego z tytułu rękojmi za wady przedmiotu umowy, o którym mowa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§ 1 wygasają wraz z wygaśnięciem odpowiedzialności Wykonawcy robót budowlanych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tytułu rękojmi za wady robót wykonanych na podstawie tej dokumentacji.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7. Wykonawca zobowiązany jest w ramach rękojmi za wady do usunięcia wad w dostarczonych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dokumentacjach, w terminie do 1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dni roboczych lub innym uzgodnionym między Stronami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terminie (w przypadkach skomplikowanych), licząc od dnia zgłoszenia wady przez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Zamawiającego, bez względu na wysokość związanych z tym kosztów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9E79330" w14:textId="4D5E6E82" w:rsidR="00687D2C" w:rsidRPr="0043202C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Zgłoszenie wady z tytułu rękojmi przez Zamawiającego będzie następowało niezwłocznie po jej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wykryciu, pisemnie, faksem lub mailowo.</w:t>
      </w:r>
    </w:p>
    <w:p w14:paraId="2DDD683C" w14:textId="77777777" w:rsidR="0002313B" w:rsidRPr="0043202C" w:rsidRDefault="0002313B" w:rsidP="00687D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41B4C2" w14:textId="77777777" w:rsidR="00E074D2" w:rsidRDefault="00687D2C" w:rsidP="00E074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35CC64DB" w14:textId="77777777" w:rsidR="00E074D2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przenosi z dniem odbioru przedmiotu umowy na Zamawiającego,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 Zamawiający nabywa bez obowiązku zapłaty dodatkowego wynagrodzenia, wyłączne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nieograniczone autorskie prawa majątkowe do korzystania i rozporządzania przedmiotem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umowy w całości lub we fragmentach, bez ograniczeń przestrzennych, samodzielnie lub z innymi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dziełami, na cały okres ochronny praw majątkowych, na następujących polach eksploatacji: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wykorzystanie do realizacji Inwestycji w tym w szczególności w postępowaniu o udzielenie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zamówienia publicznego, którego przedmiotem będzie wybór wykonawcy realizacji robót,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poprzez włączenie jej do specyfikacji istotnych warunków zamówienia oraz udostępnianie jej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wszystkim zainteresowanym tym postępowaniem,</w:t>
      </w:r>
    </w:p>
    <w:p w14:paraId="06FE2F31" w14:textId="201F744C" w:rsidR="00E074D2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utrwalanie i zwielokrotnianie w całości lub we fragmentach bez ograniczeń ilościowych,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dowolną znaną w dacie zawierania umowy techniką,</w:t>
      </w:r>
    </w:p>
    <w:p w14:paraId="08AFFD7E" w14:textId="77777777" w:rsidR="00185379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publicznego prezentowania i odtwarzania w całości lub we fragmentach bez ograniczeń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ilościowych, dowolną znaną w dacie umowy techniką,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C84887C" w14:textId="2B253215" w:rsidR="00E074D2" w:rsidRDefault="00185379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wprowadzenia do pamięci komputera, sieci multimedialnej oraz komputerowej,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szczególności Internetu.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A856FF3" w14:textId="77777777" w:rsidR="00256E17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dniem odbioru przedmiotu umowy Wykonawca przenosi na Zamawiającego, a Zamawiający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nabywa na cały czas ochrony autorskich praw majątkowych, bez ograniczeń przestrzennych,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wyłączne, niczym nie ograniczone prawo zezwalania na wykonywanie zależnych praw autorskich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 przez Zamawiającego i osoby trzecie bez prawa Wykonawcy do odrębnego wynagrodzenia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tytułu eksploatacji utworów zależnych. W szczególności Zamawiający ma prawo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dokonywania lub zlecania osobom trzecim dokonywania opracowań, skrótów, streszczeń,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tłumaczeń na dowolny język obcy oraz – dla potrzeb realizacji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inwestycji opisanej w § 1 – zmian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adaptacji, dostosowania oraz korzystania z tych opracowań i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rozporządzania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nimi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podstawie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umów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zawartych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ich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wykonawcami.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 winy Wykonawcy nastąpi istotna przeszkoda w realizacji niniejszej umowy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lub w przypadku, gdy nastąpi odstąpienie od umowy z winy Wykonawcy, Zamawiający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ma prawo powierzyć wykonanie kontynuowania przedmiotu umowy osobom trzecim.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Takie działania nie będą naruszać osobistych praw autorskich projektanta.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8F23FE3" w14:textId="77777777" w:rsidR="00256E17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 przypadku odstąpienia przez którąkolwiek ze Stron od Umowy, z przyczyn, za które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nie ponosi odpowiedzialności, poprawki, uzupełnienia lub dokończenie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przedmiotu umowy przez osobę inną niż Wykonawca, nie stanowią naruszenia praw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autorskich Wykonawcy do Dokumentacji Projektowej i nie mogą być podstawą roszczeń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ytułu naruszenia praw autorskich.</w:t>
      </w:r>
    </w:p>
    <w:p w14:paraId="47F3538A" w14:textId="700E8ADD" w:rsidR="00E074D2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Wraz z chwilą przeniesienia praw autorskich do przedmiotowego utworu,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Zamawiającego przechodzi własność egzemplarza utworu.</w:t>
      </w:r>
    </w:p>
    <w:p w14:paraId="3E8EF98E" w14:textId="2689A74B" w:rsidR="0002313B" w:rsidRDefault="00687D2C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Wykonawca zobowiązuje się, że przedmiotowy utwór będzie wolny od praw i roszczeń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osób trzecich.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7. W przypadku uiszczenia przez Zamawiającego jakiejkolwiek zapłaty na skutek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skierowania do Zamawiającego roszczeń z tytułu naruszenia praw autorskich do utworu,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będącego przedmiotem niniejszej umowy, Wykonawca jest zobowiązany do wyrównania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poniesionej z tego tytuł szkody przez Zamawiającego.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9E3B55A" w14:textId="77777777" w:rsidR="00E074D2" w:rsidRPr="0043202C" w:rsidRDefault="00E074D2" w:rsidP="00E074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B59257" w14:textId="77777777" w:rsidR="00E074D2" w:rsidRDefault="00687D2C" w:rsidP="00E07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492702F5" w14:textId="77777777" w:rsidR="001D7BDE" w:rsidRDefault="00687D2C" w:rsidP="006563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zobowiązuje się wykonać zamówienie</w:t>
      </w:r>
      <w:r w:rsidR="001D7B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 z następującymi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</w:t>
      </w:r>
      <w:r w:rsidR="001D7B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ami:</w:t>
      </w:r>
    </w:p>
    <w:p w14:paraId="49495191" w14:textId="77777777" w:rsidR="00656377" w:rsidRPr="00656377" w:rsidRDefault="00656377" w:rsidP="006563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3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przekazanie koncepcji – plan zagospodarowania koncepcyjny z opisem w terminie 6 tygodni od podpisania umowy.</w:t>
      </w:r>
    </w:p>
    <w:p w14:paraId="1CCB05F0" w14:textId="77777777" w:rsidR="00656377" w:rsidRPr="00656377" w:rsidRDefault="00656377" w:rsidP="006563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3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uzyskanie decyzji celu publicznego, uzgodnień z Zarządem Dróg Powiatowych, uzgodnień z Zakładem Usług Komunalnych oraz opracowanie kompletnej dokumentacji projektowo -kosztorysowej w tym projektu planu zagospodarowania terenu, projektu technicznego oraz opracowanie kosztorysów i przedmiarów, Specyfikacji Technicznej Wykonania i Odbioru Robót Budowlanych. uzyskanie ostatecznej akceptacji inwestora - w terminie 5 miesięcy od zaakceptowania koncepcji.</w:t>
      </w:r>
    </w:p>
    <w:p w14:paraId="33AF8EFF" w14:textId="77777777" w:rsidR="00656377" w:rsidRPr="00656377" w:rsidRDefault="00656377" w:rsidP="006563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3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Inwestor w terminie 14 dni od powyższego terminu złoży dokumenty do zgłoszenia robót budowlanych w starostwie powiatowym.</w:t>
      </w:r>
    </w:p>
    <w:p w14:paraId="293E4A50" w14:textId="77777777" w:rsidR="00656377" w:rsidRDefault="00656377" w:rsidP="006563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3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Wystawienie faktury oraz płatność nastąpi po uzyskaniu przez Inwestora zaświadczenia o braku sprzeciwu do realizacji robót budowlanych. Inwestor wystąpi z wnioskiem o zaświadczenie o braku sprzeciwu w terminie 30 dni od złożenia zgłoszenia wykonania robót budowlanych</w:t>
      </w:r>
    </w:p>
    <w:p w14:paraId="32842124" w14:textId="77777777" w:rsidR="00656377" w:rsidRDefault="00656377" w:rsidP="006563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2220C1" w14:textId="55B5978F" w:rsidR="00E074D2" w:rsidRPr="00656377" w:rsidRDefault="00656377" w:rsidP="00656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6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687D2C" w:rsidRPr="00656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5B3A774" w14:textId="77777777" w:rsidR="00BA59EB" w:rsidRDefault="00687D2C" w:rsidP="006563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razie konieczności zmiany projektu z przyczyn niezawinionych przez Wykonawcę,</w:t>
      </w:r>
      <w:r w:rsidR="00E07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zobowiązuje się do wykonania zmiany w terminie i na warunkach uzgodnionych z Zamawiającym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odrębną umową.</w:t>
      </w:r>
    </w:p>
    <w:p w14:paraId="14BF9F08" w14:textId="682C0181" w:rsidR="0002313B" w:rsidRPr="0043202C" w:rsidRDefault="0002313B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51437E" w14:textId="3A163957" w:rsidR="00BA59EB" w:rsidRDefault="00687D2C" w:rsidP="00BA59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5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1D7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</w:p>
    <w:p w14:paraId="12B2D958" w14:textId="2A8CF30D" w:rsidR="009E7658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Wykonawca zapłaci Zamawiającemu karę umowną z tytułu:</w:t>
      </w:r>
      <w:r w:rsidR="009E76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1DB5177" w14:textId="722F112D" w:rsidR="00BA59E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zwłoki w wykonaniu przedmiotu umowy w wysokości 0,2 % wynagrodzenia umownego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brutto za każdy dzień kalendarzowy zwłoki, licząc od umownego terminu ich dostarczenia,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określonego w niniejszej umowie.</w:t>
      </w:r>
    </w:p>
    <w:p w14:paraId="633CF19A" w14:textId="77777777" w:rsidR="00BA59E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w przypadku zwłoki w usunięciu wad stwierdzonych przy odbiorze, jak i w okresie rękojmi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gwarancji, w wysokości 0,5 % wynagrodzenia umownego brutto za każdy dzień zwłoki,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liczoną od wyznaczonego przez Zamawiającego dnia usunięcia wad;</w:t>
      </w:r>
    </w:p>
    <w:p w14:paraId="4A5C800E" w14:textId="77777777" w:rsidR="00BA59E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c) za odstąpienie przez Zamawiającego lub Wykonawcę od umowy z przyczyn leżących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 stronie Wykonawcy, w wysokości 10 % wartości wynagrodzenia umownego brutto.</w:t>
      </w:r>
    </w:p>
    <w:p w14:paraId="3C09EC13" w14:textId="77777777" w:rsidR="00D3664D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 w:rsidR="007806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kary umowne nie pokryją poniesionej przez Zamawiającego szkody, będzie on uprawniony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dochodzenia odszkodowania uzupełniającego, pokrywającego wszelkie poniesione przez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niego szkody związane z realizacją niniejszej umowy.</w:t>
      </w:r>
    </w:p>
    <w:p w14:paraId="62BF9CB5" w14:textId="4D727BF3" w:rsidR="00BA59E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</w:t>
      </w:r>
      <w:r w:rsidR="007806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wyraża zgodę na potrącenie kar umownych z wynagrodzenia określonego w § 2.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4. W przypadku niemożności dokonania potrącenia, o którym mowa w § 9 ust. 3 Umowy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oraz w przypadku kar umownych naliczonych przez Wykonawcę, kary umowne będą płatne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terminie 7 (słownie: siedmiu) dni od dnia doręczenia stronie zobowiązanej do zapłaty kary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umownej stosownej noty obciążeniowej.</w:t>
      </w:r>
    </w:p>
    <w:p w14:paraId="2CE3F200" w14:textId="77777777" w:rsidR="00BA59E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Zamawiający zapłaci Wykonawcy odsetki ustawowe za zwłokę w zapłacie wymagalnych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należności Wykonawcy.</w:t>
      </w:r>
    </w:p>
    <w:p w14:paraId="407AE444" w14:textId="79578E75" w:rsidR="0002313B" w:rsidRPr="0043202C" w:rsidRDefault="00F572FB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687D2C" w:rsidRPr="009E76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9E76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687D2C" w:rsidRPr="009E76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Łączna maksymalna wysokość kar umownych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może </w:t>
      </w:r>
      <w:r w:rsidR="00BA59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rzekroczyć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A59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687D2C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0 % wynagrodzenia umownego brutto.</w:t>
      </w:r>
    </w:p>
    <w:p w14:paraId="3A7F99D2" w14:textId="77777777" w:rsidR="00BA59EB" w:rsidRDefault="00BA59EB" w:rsidP="00687D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2E1227" w14:textId="051A982C" w:rsidR="00BA59EB" w:rsidRDefault="00687D2C" w:rsidP="00BA59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5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1D7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</w:p>
    <w:p w14:paraId="0B08D2A5" w14:textId="77777777" w:rsidR="001F7E84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Zamawiającemu przysługuje prawo do odstąpienia od umowy w razie wystąpienia istotnej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zmiany okoliczności powodującej, że wykonanie umowy nie leży w interesie publicznym, czego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można było przewidzieć w chwili zawarcia umowy. Odstąpienie od umowy w tym wypadku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może nastąpić w terminie 10 dni od powzięcia wiadomości o powyższych okolicznościach.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2. Zamawiający ma prawo odstąpić od umowy w szczególności w przypadku: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gdyby Wykonawca realizował zamówienie objęte niniejszą umową bez należytej staranności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naruszał istotne postanowienia niniejszej umowy,</w:t>
      </w:r>
    </w:p>
    <w:p w14:paraId="6BC1437B" w14:textId="28B2015A" w:rsidR="001F7E84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opóźnienia Wykonawcy w wykonaniu przedmiotu umowy przekraczającego o co najmniej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dwa tygodnie termin umowny określony w § 6 Umowy.</w:t>
      </w:r>
      <w:r w:rsidR="001F7E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Odstąpienie od umowy w tym wypadku może nastąpić w terminie 30 dni od powzięcia</w:t>
      </w:r>
      <w:r w:rsidR="009245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wiadomości o powyższych okolicznościach.</w:t>
      </w:r>
      <w:r w:rsidR="001F7E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A804DA" w14:textId="6B2F5223" w:rsidR="0002313B" w:rsidRDefault="00687D2C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Zamawiający w razie odstąpienia od umowy z przyczyn za które Wykonawca nie odpowiada,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obowiązany jest do zapłaty wynagrodzenia za koszt prawidłowo wykonanej już części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dokumentacji.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4. W wypadku odstąpienia od Umowy w terminie 7 dni od daty odstąpienia od Umowy,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Wykonawca przy udziale Zamawiającego sporządzi szczegółowy protokół inwentaryzacji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wykonanej dokumentacji, według stanu na dzień odstąpienia od Umowy.</w:t>
      </w:r>
      <w:r w:rsidR="001F7E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16F083F" w14:textId="77777777" w:rsidR="001F7E84" w:rsidRPr="0043202C" w:rsidRDefault="001F7E84" w:rsidP="00BA5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79131C" w14:textId="5A3C78F6" w:rsidR="001F7E84" w:rsidRDefault="00687D2C" w:rsidP="001F7E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7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  <w:r w:rsidR="001D7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</w:p>
    <w:p w14:paraId="24A3F2ED" w14:textId="54BF991E" w:rsidR="001F7E84" w:rsidRDefault="00687D2C" w:rsidP="001F7E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Zmiana postanowień umowy może być dokonana w przypadku zmian nieistotnych w stosunku do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treści oferty, na podstawie której dokonano wyboru Wykonawcy. Zmiana umowy także istotna może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być dokonana w przypadku okoliczności, których nie można było przewidzieć w chwili zawarcia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umowy. Zmiana umowy także istotna może być dokonana w szczególności w przypadku: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zmianie uległy przepisy prawne istotne dla realizacji przedmiotu umowy.</w:t>
      </w:r>
    </w:p>
    <w:p w14:paraId="05C9D423" w14:textId="2ADBFE82" w:rsidR="001F7E84" w:rsidRDefault="00687D2C" w:rsidP="001F7E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wydłużenia terminu wykonania zamówienia z uwagi wystąpienia okoliczności niezależnych</w:t>
      </w:r>
      <w:r w:rsidR="00536D34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Wykonawcy, pod warunkiem wyrażenia zgody przez Zamawiającego. Termin może ulec</w:t>
      </w:r>
      <w:r w:rsidR="001F7E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przedłużeniu o czas trwania tych okoliczności.</w:t>
      </w:r>
    </w:p>
    <w:p w14:paraId="13F97AE3" w14:textId="4FE45626" w:rsidR="00687D2C" w:rsidRPr="0043202C" w:rsidRDefault="00687D2C" w:rsidP="001F7E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zmian teleadresowych Stron umowy określonych w umowie.</w:t>
      </w:r>
    </w:p>
    <w:p w14:paraId="6EA7AAA1" w14:textId="64CA3440" w:rsidR="0002313B" w:rsidRPr="0043202C" w:rsidRDefault="0002313B" w:rsidP="001F7E84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883722" w14:textId="645A8AAC" w:rsidR="001F7E84" w:rsidRDefault="00687D2C" w:rsidP="001F7E8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F7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  <w:r w:rsidR="001D7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</w:p>
    <w:p w14:paraId="7F0F39C5" w14:textId="77777777" w:rsidR="00DE4C01" w:rsidRDefault="00687D2C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1. Wykonawca będzie prowadził nadzór autorski zgodnie z przepisami prawa budowlanego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w oparciu o wykonaną dokumentację. Pełnienie nadzoru autorskiego obejmuje okres od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momentu rozpoczęcia robót budowlanych do </w:t>
      </w:r>
      <w:r w:rsidRPr="006529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momentu </w:t>
      </w:r>
      <w:r w:rsidR="0065299C" w:rsidRPr="006529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zakończenia inwestycji.</w:t>
      </w:r>
    </w:p>
    <w:p w14:paraId="08B3FDBE" w14:textId="77777777" w:rsidR="00DE4C01" w:rsidRDefault="00687D2C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Wykonawca będzie zobowiązany do przyjazdów na plac budowy w celu prowadzenia czynności</w:t>
      </w:r>
      <w:r w:rsidR="0002313B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nadzoru autorskiego na wniosek Zamawiającego, w terminie przez niego wyznaczonym</w:t>
      </w:r>
      <w:r w:rsidR="0002313B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do niezwłocznego rozstrzygania pojawiających się problemów technicznych, wynikających</w:t>
      </w:r>
      <w:r w:rsidR="0002313B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trakcie realizacji inwestycji objętej dokumentacją, w szczególności poprzez stosowny wpis</w:t>
      </w:r>
      <w:r w:rsidR="0002313B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dziennika budowy lub poprzez nadzór autorski.</w:t>
      </w:r>
    </w:p>
    <w:p w14:paraId="07A72A50" w14:textId="77777777" w:rsidR="00DE4C01" w:rsidRDefault="00687D2C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Zamawiający zobowiązuje się zawiadomić niezwłocznie Wykonawcę o rozpoczęciu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zawieszeniu realizacji obiektu objętego nadzorem autorskim.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84F5B53" w14:textId="728ED2A1" w:rsidR="0002313B" w:rsidRDefault="00687D2C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Wszelkie dostrzeżone w trakcie realizacji obiektów wykonywanych według projektów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stanowiących przedmiot niniejszej umowy, braki i błędy w projektach będą usuwane nieodpłatnie</w:t>
      </w:r>
      <w:r w:rsidR="0002313B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Wykonawcę w terminach ustalonych obustronnie.</w:t>
      </w:r>
    </w:p>
    <w:p w14:paraId="5D92BFCA" w14:textId="77777777" w:rsidR="00DE4C01" w:rsidRPr="0043202C" w:rsidRDefault="00DE4C01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5A37D5" w14:textId="508B7146" w:rsidR="00DE4C01" w:rsidRDefault="00687D2C" w:rsidP="00C7732A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4C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  <w:r w:rsidR="001D7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</w:p>
    <w:p w14:paraId="4D4019E2" w14:textId="7EC4B728" w:rsidR="00DE4C01" w:rsidRDefault="00687D2C" w:rsidP="00C7732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W sprawach nie uregulowanych niniejszą umową stosuje się przepisy Kodeksu Cywilnego.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Spory mogące wyniknąć ze stosunku objętego niniejszą umową, strony poddadzą pod dalsze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rozstrzygnięcie sądu właściwego dla siedziby Zamawiającego.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76B5D50" w14:textId="434D2024" w:rsidR="00DE4C01" w:rsidRDefault="00687D2C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Wszelkie zmiany niniejszej umowy wymagają formy pisemnej pod rygorem nieważności.</w:t>
      </w:r>
    </w:p>
    <w:p w14:paraId="00D6D209" w14:textId="77777777" w:rsidR="00DE4C01" w:rsidRDefault="00DE4C01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22ED31" w14:textId="6C1BFD65" w:rsidR="00DE4C01" w:rsidRPr="00DE4C01" w:rsidRDefault="00687D2C" w:rsidP="00DE4C01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E4C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  <w:r w:rsidR="001D7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</w:p>
    <w:p w14:paraId="149C9ACE" w14:textId="4FEAABAB" w:rsidR="00DE4C01" w:rsidRDefault="00687D2C" w:rsidP="00DE4C0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Umowę niniejszą sporządzono w trzech jednobrzmiących egzemplarzach, w tym jeden egzemplarz</w:t>
      </w:r>
      <w:r w:rsidR="00DE4C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Wykonawcy</w:t>
      </w:r>
      <w:r w:rsidR="009245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dwa dla Zamawiającego.</w:t>
      </w:r>
    </w:p>
    <w:p w14:paraId="24092532" w14:textId="03D9168F" w:rsidR="00DE4C01" w:rsidRDefault="00DE4C01" w:rsidP="00DE4C0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432DBD" w14:textId="3E3E8890" w:rsidR="00DE4C01" w:rsidRDefault="00DE4C01" w:rsidP="00DE4C0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09CFDD" w14:textId="77777777" w:rsidR="00DE4C01" w:rsidRDefault="00DE4C01" w:rsidP="00DE4C0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78ADC0" w14:textId="56EB82E3" w:rsidR="00BD668F" w:rsidRPr="0043202C" w:rsidRDefault="00687D2C" w:rsidP="00DE4C0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ZAMAWIAJĄCY: </w:t>
      </w:r>
      <w:r w:rsidR="0002313B"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</w:t>
      </w:r>
      <w:r w:rsidRPr="004320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WYKONAWCA:</w:t>
      </w:r>
    </w:p>
    <w:sectPr w:rsidR="00BD668F" w:rsidRPr="0043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2C"/>
    <w:rsid w:val="0002313B"/>
    <w:rsid w:val="000450CD"/>
    <w:rsid w:val="000740BC"/>
    <w:rsid w:val="000A6252"/>
    <w:rsid w:val="0010043A"/>
    <w:rsid w:val="0010606C"/>
    <w:rsid w:val="0012081A"/>
    <w:rsid w:val="00156089"/>
    <w:rsid w:val="00185379"/>
    <w:rsid w:val="001A10B8"/>
    <w:rsid w:val="001D7BDE"/>
    <w:rsid w:val="001F7E84"/>
    <w:rsid w:val="00256E17"/>
    <w:rsid w:val="00270996"/>
    <w:rsid w:val="002B5432"/>
    <w:rsid w:val="002C4330"/>
    <w:rsid w:val="002C6DA8"/>
    <w:rsid w:val="00305C07"/>
    <w:rsid w:val="003252F4"/>
    <w:rsid w:val="00334571"/>
    <w:rsid w:val="003557C3"/>
    <w:rsid w:val="003718B9"/>
    <w:rsid w:val="003750BD"/>
    <w:rsid w:val="003E3AF7"/>
    <w:rsid w:val="00402BD0"/>
    <w:rsid w:val="0043202C"/>
    <w:rsid w:val="00442969"/>
    <w:rsid w:val="00465639"/>
    <w:rsid w:val="004D3DBE"/>
    <w:rsid w:val="005029C1"/>
    <w:rsid w:val="00536D34"/>
    <w:rsid w:val="00545ADD"/>
    <w:rsid w:val="00573C55"/>
    <w:rsid w:val="00593840"/>
    <w:rsid w:val="005D769E"/>
    <w:rsid w:val="00610EBF"/>
    <w:rsid w:val="006465D3"/>
    <w:rsid w:val="0065299C"/>
    <w:rsid w:val="00656377"/>
    <w:rsid w:val="00665A1E"/>
    <w:rsid w:val="00685572"/>
    <w:rsid w:val="00687D2C"/>
    <w:rsid w:val="006E4DE7"/>
    <w:rsid w:val="0073762C"/>
    <w:rsid w:val="00755EBE"/>
    <w:rsid w:val="007806A5"/>
    <w:rsid w:val="007870FD"/>
    <w:rsid w:val="0081007B"/>
    <w:rsid w:val="00846ECA"/>
    <w:rsid w:val="0085293E"/>
    <w:rsid w:val="008A0ABB"/>
    <w:rsid w:val="008F6B01"/>
    <w:rsid w:val="00907264"/>
    <w:rsid w:val="009245AD"/>
    <w:rsid w:val="00997E6C"/>
    <w:rsid w:val="009B58D9"/>
    <w:rsid w:val="009E11A6"/>
    <w:rsid w:val="009E7658"/>
    <w:rsid w:val="009F5682"/>
    <w:rsid w:val="00A322D4"/>
    <w:rsid w:val="00A52528"/>
    <w:rsid w:val="00A65E1E"/>
    <w:rsid w:val="00A81CFF"/>
    <w:rsid w:val="00B31FE0"/>
    <w:rsid w:val="00B4638E"/>
    <w:rsid w:val="00BA59EB"/>
    <w:rsid w:val="00BA62C0"/>
    <w:rsid w:val="00BD668F"/>
    <w:rsid w:val="00C00755"/>
    <w:rsid w:val="00C42A49"/>
    <w:rsid w:val="00C7732A"/>
    <w:rsid w:val="00CD372D"/>
    <w:rsid w:val="00CD638D"/>
    <w:rsid w:val="00D3664D"/>
    <w:rsid w:val="00D85DCB"/>
    <w:rsid w:val="00DD1E0F"/>
    <w:rsid w:val="00DE417C"/>
    <w:rsid w:val="00DE4C01"/>
    <w:rsid w:val="00DE6230"/>
    <w:rsid w:val="00E00098"/>
    <w:rsid w:val="00E03DCF"/>
    <w:rsid w:val="00E074D2"/>
    <w:rsid w:val="00F1210F"/>
    <w:rsid w:val="00F3234B"/>
    <w:rsid w:val="00F572FB"/>
    <w:rsid w:val="00FE13E7"/>
    <w:rsid w:val="00F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F290"/>
  <w15:chartTrackingRefBased/>
  <w15:docId w15:val="{33A85308-C2B8-4F19-BD34-22E794E7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43202C"/>
    <w:pPr>
      <w:suppressAutoHyphens/>
      <w:spacing w:after="0" w:line="240" w:lineRule="auto"/>
      <w:ind w:right="373"/>
      <w:jc w:val="center"/>
    </w:pPr>
    <w:rPr>
      <w:rFonts w:ascii="Times New Roman" w:eastAsia="Times New Roman" w:hAnsi="Times New Roman" w:cs="Times New Roman"/>
      <w:bCs/>
      <w:i/>
      <w:iCs/>
      <w:kern w:val="0"/>
      <w:sz w:val="28"/>
      <w:szCs w:val="24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43202C"/>
    <w:rPr>
      <w:rFonts w:ascii="Times New Roman" w:eastAsia="Times New Roman" w:hAnsi="Times New Roman" w:cs="Times New Roman"/>
      <w:bCs/>
      <w:i/>
      <w:iCs/>
      <w:kern w:val="0"/>
      <w:sz w:val="28"/>
      <w:szCs w:val="24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0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3202C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37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2920</Words>
  <Characters>17522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PrzybylskiR</dc:creator>
  <cp:keywords/>
  <dc:description/>
  <cp:lastModifiedBy>LachowskiL</cp:lastModifiedBy>
  <cp:revision>112</cp:revision>
  <cp:lastPrinted>2023-06-14T12:42:00Z</cp:lastPrinted>
  <dcterms:created xsi:type="dcterms:W3CDTF">2023-02-01T08:54:00Z</dcterms:created>
  <dcterms:modified xsi:type="dcterms:W3CDTF">2023-06-15T09:49:00Z</dcterms:modified>
</cp:coreProperties>
</file>