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632E" w14:textId="77777777" w:rsidR="00433956" w:rsidRDefault="00433956" w:rsidP="00433956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Klauzula informacyjna dla kandydatów biorących udział w naborze </w:t>
      </w:r>
    </w:p>
    <w:p w14:paraId="12DBB33B" w14:textId="18954D0F" w:rsidR="00433956" w:rsidRDefault="00433956" w:rsidP="00433956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na </w:t>
      </w:r>
      <w:r w:rsidR="00B317F1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stanowisko dyrektora Zespołu Szkół </w:t>
      </w:r>
      <w:r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w Górzn</w:t>
      </w:r>
      <w:r w:rsidR="00B317F1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ie</w:t>
      </w:r>
    </w:p>
    <w:p w14:paraId="117797E8" w14:textId="77777777" w:rsidR="00433956" w:rsidRDefault="00433956" w:rsidP="00433956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</w:p>
    <w:p w14:paraId="340B5EF9" w14:textId="77777777" w:rsidR="00433956" w:rsidRDefault="00433956" w:rsidP="00433956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>
        <w:rPr>
          <w:rFonts w:asciiTheme="minorHAnsi" w:hAnsiTheme="minorHAnsi" w:cstheme="minorHAnsi"/>
          <w:bCs/>
          <w:color w:val="000000"/>
          <w:sz w:val="24"/>
          <w:lang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14:paraId="33473912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 xml:space="preserve">Administratorem Pani/Pana danych osobowych jest </w:t>
      </w:r>
      <w:r>
        <w:rPr>
          <w:rFonts w:asciiTheme="minorHAnsi" w:hAnsiTheme="minorHAnsi" w:cstheme="minorHAnsi"/>
          <w:bCs/>
          <w:color w:val="000000"/>
          <w:sz w:val="24"/>
          <w:lang w:bidi="pl-PL"/>
        </w:rPr>
        <w:t>Miasto i Gmina Górzno, reprezentowany przez Burmistrza Miasta i Gminy Górzno z siedzibą: ul. Rynek 1,</w:t>
      </w:r>
    </w:p>
    <w:p w14:paraId="4E652D5F" w14:textId="77777777" w:rsidR="00433956" w:rsidRDefault="00433956" w:rsidP="00433956">
      <w:pPr>
        <w:pStyle w:val="Akapitzlist"/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>
        <w:rPr>
          <w:rFonts w:asciiTheme="minorHAnsi" w:hAnsiTheme="minorHAnsi" w:cstheme="minorHAnsi"/>
          <w:bCs/>
          <w:color w:val="000000"/>
          <w:sz w:val="24"/>
          <w:lang w:bidi="pl-PL"/>
        </w:rPr>
        <w:t xml:space="preserve"> 87-320 Górzno.</w:t>
      </w:r>
    </w:p>
    <w:p w14:paraId="1A8A7A71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40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 xml:space="preserve">Inspektor Ochrony Danych Osobowych – Pan Michał Zieliński, email: </w:t>
      </w:r>
      <w:hyperlink r:id="rId5" w:history="1">
        <w:r>
          <w:rPr>
            <w:rStyle w:val="Hipercze"/>
            <w:rFonts w:asciiTheme="minorHAnsi" w:hAnsiTheme="minorHAnsi" w:cstheme="minorHAnsi"/>
            <w:sz w:val="24"/>
            <w:lang w:bidi="pl-PL"/>
          </w:rPr>
          <w:t>iod@gorzno.pl</w:t>
        </w:r>
      </w:hyperlink>
      <w:r>
        <w:rPr>
          <w:rFonts w:asciiTheme="minorHAnsi" w:hAnsiTheme="minorHAnsi" w:cstheme="minorHAnsi"/>
          <w:color w:val="000000"/>
          <w:sz w:val="24"/>
          <w:lang w:bidi="pl-PL"/>
        </w:rPr>
        <w:t>, tel. 56 644 83 57.</w:t>
      </w:r>
    </w:p>
    <w:p w14:paraId="4D880E3A" w14:textId="477A3079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3"/>
          <w:tab w:val="left" w:pos="9711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Pani/Pana dane są przetwarzane w celu przeprowadzenia procesu rekrutacji na stanowisko, na które Pani/Pan aplikuje. Ponadto możemy wykorzystać je przy rekrutacji na stanowiska, na które będziemy rekrutować w przyszłości pod warunkiem, że udzielona została przez Panią/Pana wyraźna i dobrowolna zgoda na wykorzystanie danych osobowych w tym celu (zgodnie z art. 6 ust. 1 pkt. a) RODO).</w:t>
      </w:r>
    </w:p>
    <w:p w14:paraId="7796A45A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Podstawą prawną przetwarzania Pani/Pana danych osobowych są:</w:t>
      </w:r>
    </w:p>
    <w:p w14:paraId="692C165D" w14:textId="77777777" w:rsidR="00433956" w:rsidRDefault="00433956" w:rsidP="00433956">
      <w:pPr>
        <w:pStyle w:val="Akapitzlist"/>
        <w:widowControl w:val="0"/>
        <w:numPr>
          <w:ilvl w:val="0"/>
          <w:numId w:val="2"/>
        </w:numPr>
        <w:tabs>
          <w:tab w:val="left" w:pos="215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przepisy prawa pracy regulujące dane, których przyszły pracodawca może wymagać od kandydata na pracownika i potrzebnych do zawarcia umowy o pracę,  zgodnie z art. 6 ust. 1 pkt. c RODO, art. 22</w:t>
      </w:r>
      <w:r>
        <w:rPr>
          <w:rFonts w:asciiTheme="minorHAnsi" w:hAnsiTheme="minorHAnsi" w:cstheme="minorHAnsi"/>
          <w:color w:val="000000"/>
          <w:sz w:val="24"/>
          <w:vertAlign w:val="superscript"/>
          <w:lang w:bidi="pl-PL"/>
        </w:rPr>
        <w:t>1</w:t>
      </w:r>
      <w:r>
        <w:rPr>
          <w:rFonts w:asciiTheme="minorHAnsi" w:hAnsiTheme="minorHAnsi" w:cstheme="minorHAnsi"/>
          <w:color w:val="000000"/>
          <w:sz w:val="24"/>
          <w:lang w:bidi="pl-PL"/>
        </w:rPr>
        <w:t>§ 1 kodeksu pracy oraz ustawy o pracownikach samorządowych,</w:t>
      </w:r>
    </w:p>
    <w:p w14:paraId="5B62EFC9" w14:textId="5FA77925" w:rsidR="00433956" w:rsidRDefault="00433956" w:rsidP="00433956">
      <w:pPr>
        <w:pStyle w:val="Akapitzlist"/>
        <w:widowControl w:val="0"/>
        <w:numPr>
          <w:ilvl w:val="0"/>
          <w:numId w:val="2"/>
        </w:numPr>
        <w:tabs>
          <w:tab w:val="left" w:pos="180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zgoda na przetwarzanie przekazanych</w:t>
      </w:r>
      <w:r w:rsidR="00B317F1">
        <w:rPr>
          <w:rFonts w:asciiTheme="minorHAnsi" w:hAnsiTheme="minorHAnsi" w:cstheme="minorHAnsi"/>
          <w:color w:val="000000"/>
          <w:sz w:val="24"/>
          <w:lang w:bidi="pl-PL"/>
        </w:rPr>
        <w:t xml:space="preserve"> danych</w:t>
      </w:r>
      <w:r>
        <w:rPr>
          <w:rFonts w:asciiTheme="minorHAnsi" w:hAnsiTheme="minorHAnsi" w:cstheme="minorHAnsi"/>
          <w:color w:val="000000"/>
          <w:sz w:val="24"/>
          <w:lang w:bidi="pl-PL"/>
        </w:rPr>
        <w:t>, jeżeli zdecyduje się Pani/Pan na przekazanie nam danych innych niż wymienione w punkcie a) (zgodnie z art. 6 ust. 1 pkt. a) RODO).</w:t>
      </w:r>
    </w:p>
    <w:p w14:paraId="7D95D17A" w14:textId="77777777" w:rsidR="00433956" w:rsidRDefault="00433956" w:rsidP="00433956">
      <w:pPr>
        <w:pStyle w:val="Akapitzlist"/>
        <w:widowControl w:val="0"/>
        <w:numPr>
          <w:ilvl w:val="0"/>
          <w:numId w:val="2"/>
        </w:numPr>
        <w:tabs>
          <w:tab w:val="left" w:pos="181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Pani/Pana zgoda na przetwarzanie danych osobowych w ramach rekrutacji w przyszłości (tj. zgodnie z art. 6 ust. 1 pkt. a) RODO).</w:t>
      </w:r>
    </w:p>
    <w:p w14:paraId="77921EE4" w14:textId="21F560D5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 xml:space="preserve">Dokumenty aplikacyjne zawierające dane osobowe kandydata wybranego w naborze i zatrudnionego w Urzędzie Miasta i Gminy Górzno zostaną dołączone do jego akt osobowych. Dokumenty aplikacyjne pozostałych kandydatów, w przypadku ich </w:t>
      </w:r>
      <w:r>
        <w:rPr>
          <w:rFonts w:asciiTheme="minorHAnsi" w:hAnsiTheme="minorHAnsi" w:cstheme="minorHAnsi"/>
          <w:color w:val="000000"/>
          <w:sz w:val="24"/>
          <w:lang w:bidi="pl-PL"/>
        </w:rPr>
        <w:lastRenderedPageBreak/>
        <w:t xml:space="preserve">nieodebrania po upływie 30 dni od daty upowszechnienia informacji o wynikach naboru, zostaną komisyjnie zniszczone. </w:t>
      </w:r>
    </w:p>
    <w:p w14:paraId="3BB80E7C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Dane osobowe nie będą przekazywane do państwa trzeciego/organizacji międzynarodowej.</w:t>
      </w:r>
    </w:p>
    <w:p w14:paraId="1F10760D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Posiada Pani/Pan prawo dostępu do treści swoich danych oraz prawo ich sprostowania, usunięcia, ograniczenia przetwarzania, prawo do przenoszenia danych osobowych, prawo wniesienia sprzeciwu. W zakresie, w jakim Pani/Pana dane są przetwarzane na podstawie zgody - przysługuje Pani/Panu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Inspektora Ochrony Danych (dane kontaktowe udostępnione w niniejszej klauzuli).</w:t>
      </w:r>
    </w:p>
    <w:p w14:paraId="558DA3BE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Odbiorcami danych osobowych mogą wyłącznie podmioty uprawnione do uzyskania tych danych na podstawie przepisów prawa.</w:t>
      </w:r>
    </w:p>
    <w:p w14:paraId="35CF93C1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Przysługuje Pani/Panu prawo wniesienia skargi do Organu Nadzorczego - Prezesa Urzędu Ochrony Danych Osobowych.</w:t>
      </w:r>
    </w:p>
    <w:p w14:paraId="776423E2" w14:textId="77777777" w:rsidR="00433956" w:rsidRDefault="00433956" w:rsidP="00433956">
      <w:pPr>
        <w:pStyle w:val="Akapitzlist"/>
        <w:widowControl w:val="0"/>
        <w:numPr>
          <w:ilvl w:val="0"/>
          <w:numId w:val="1"/>
        </w:numPr>
        <w:tabs>
          <w:tab w:val="left" w:pos="863"/>
          <w:tab w:val="left" w:pos="1722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Podanie danych osobowych jest dobrowolne, jednak konieczne dla realizacji procesu</w:t>
      </w:r>
    </w:p>
    <w:p w14:paraId="57C18DF6" w14:textId="77777777" w:rsidR="00433956" w:rsidRDefault="00433956" w:rsidP="00433956">
      <w:pPr>
        <w:widowControl w:val="0"/>
        <w:spacing w:after="0" w:line="360" w:lineRule="auto"/>
        <w:ind w:left="7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  <w:lang w:bidi="pl-PL"/>
        </w:rPr>
        <w:t>rekrutacyjnego. Konsekwencją niepodania obligatoryjnych danych będzie brak możliwości uczestniczenia w postępowaniu rekrutacyjnym.</w:t>
      </w:r>
    </w:p>
    <w:p w14:paraId="4FDC9D96" w14:textId="77777777" w:rsidR="008432D9" w:rsidRDefault="008432D9"/>
    <w:sectPr w:rsidR="0084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3469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30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56"/>
    <w:rsid w:val="00432806"/>
    <w:rsid w:val="00433956"/>
    <w:rsid w:val="007429F9"/>
    <w:rsid w:val="008432D9"/>
    <w:rsid w:val="00B317F1"/>
    <w:rsid w:val="00E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D91A"/>
  <w15:chartTrackingRefBased/>
  <w15:docId w15:val="{B7D4F24E-7124-4226-B087-C5758573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956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39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ReklinU</cp:lastModifiedBy>
  <cp:revision>3</cp:revision>
  <dcterms:created xsi:type="dcterms:W3CDTF">2023-02-06T08:11:00Z</dcterms:created>
  <dcterms:modified xsi:type="dcterms:W3CDTF">2023-02-06T08:15:00Z</dcterms:modified>
</cp:coreProperties>
</file>