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A647" w14:textId="37F82A50" w:rsidR="00686980" w:rsidRDefault="0097507C">
      <w:pPr>
        <w:pStyle w:val="Nagwek20"/>
        <w:keepNext/>
        <w:keepLines/>
        <w:shd w:val="clear" w:color="auto" w:fill="auto"/>
        <w:spacing w:after="234"/>
        <w:ind w:left="200"/>
      </w:pPr>
      <w:bookmarkStart w:id="0" w:name="bookmark0"/>
      <w:r>
        <w:t>Zarządzenie Nr</w:t>
      </w:r>
      <w:r w:rsidR="009E4F1D">
        <w:t xml:space="preserve"> </w:t>
      </w:r>
      <w:r w:rsidR="00C6502D">
        <w:t>359</w:t>
      </w:r>
      <w:r w:rsidR="000007E4">
        <w:t>/20</w:t>
      </w:r>
      <w:bookmarkEnd w:id="0"/>
      <w:r w:rsidR="00653ADD">
        <w:t>2</w:t>
      </w:r>
      <w:r w:rsidR="00D80A17">
        <w:t>3</w:t>
      </w:r>
    </w:p>
    <w:p w14:paraId="2938D320" w14:textId="5C47A44E" w:rsidR="00686980" w:rsidRDefault="000007E4">
      <w:pPr>
        <w:pStyle w:val="Nagwek20"/>
        <w:keepNext/>
        <w:keepLines/>
        <w:shd w:val="clear" w:color="auto" w:fill="auto"/>
        <w:spacing w:after="206" w:line="274" w:lineRule="exact"/>
      </w:pPr>
      <w:bookmarkStart w:id="1" w:name="bookmark1"/>
      <w:r>
        <w:t>Burmistrza Miasta i</w:t>
      </w:r>
      <w:r w:rsidR="006E35ED">
        <w:t xml:space="preserve"> Gminy Górzno</w:t>
      </w:r>
      <w:r w:rsidR="006E35ED">
        <w:br/>
        <w:t xml:space="preserve">z dnia </w:t>
      </w:r>
      <w:r w:rsidR="00D80A17">
        <w:t>1</w:t>
      </w:r>
      <w:r w:rsidR="00C6502D">
        <w:t>4</w:t>
      </w:r>
      <w:r w:rsidR="0027366E">
        <w:t>.0</w:t>
      </w:r>
      <w:r w:rsidR="00D80A17">
        <w:t>3</w:t>
      </w:r>
      <w:r w:rsidR="0027366E">
        <w:t>.</w:t>
      </w:r>
      <w:r w:rsidR="00653ADD">
        <w:t>202</w:t>
      </w:r>
      <w:r w:rsidR="00C6502D">
        <w:t>3</w:t>
      </w:r>
      <w:r>
        <w:t xml:space="preserve"> r.</w:t>
      </w:r>
      <w:bookmarkEnd w:id="1"/>
    </w:p>
    <w:p w14:paraId="04084A98" w14:textId="2318F8FA" w:rsidR="00686980" w:rsidRDefault="000007E4">
      <w:pPr>
        <w:pStyle w:val="Teksttreci30"/>
        <w:shd w:val="clear" w:color="auto" w:fill="auto"/>
        <w:spacing w:before="0" w:after="282"/>
      </w:pPr>
      <w:r>
        <w:t>w sprawie ogłoszenia otwartego konkursu ofert na wykonywanie zadań publicznych</w:t>
      </w:r>
      <w:r>
        <w:br/>
        <w:t>związanych z realizacją za</w:t>
      </w:r>
      <w:r w:rsidR="00653ADD">
        <w:t>dań Miasta i Gminy Górzno w 202</w:t>
      </w:r>
      <w:r w:rsidR="00C6502D">
        <w:t>3</w:t>
      </w:r>
      <w:r>
        <w:t xml:space="preserve"> r. przez organizacje</w:t>
      </w:r>
      <w:r>
        <w:br/>
        <w:t>pozarządowe oraz inne podmioty prowadzące działalność pożytku publicznego</w:t>
      </w:r>
    </w:p>
    <w:p w14:paraId="4D226623" w14:textId="796177D5" w:rsidR="00686980" w:rsidRDefault="00641BAE">
      <w:pPr>
        <w:pStyle w:val="Teksttreci20"/>
        <w:shd w:val="clear" w:color="auto" w:fill="auto"/>
        <w:spacing w:before="0" w:after="238"/>
        <w:ind w:firstLine="0"/>
      </w:pPr>
      <w:r>
        <w:t>Na podstawie art. 11 ust. 1, art. 13, 14, 15 i 16</w:t>
      </w:r>
      <w:r w:rsidR="00132AEA">
        <w:t xml:space="preserve"> ustawy z dnia 24 kwietnia 200</w:t>
      </w:r>
      <w:r w:rsidR="000007E4">
        <w:t xml:space="preserve">3 roku o działalności pożytku publicznego i o </w:t>
      </w:r>
      <w:r w:rsidR="00653ADD">
        <w:t>wolontariacie</w:t>
      </w:r>
      <w:r w:rsidR="006E35ED">
        <w:t xml:space="preserve"> (tj. Dz. U. z 20</w:t>
      </w:r>
      <w:r w:rsidR="00EC282F">
        <w:t>2</w:t>
      </w:r>
      <w:r w:rsidR="00D80A17">
        <w:t>2</w:t>
      </w:r>
      <w:r w:rsidR="006E35ED">
        <w:t xml:space="preserve"> r. poz. </w:t>
      </w:r>
      <w:r w:rsidR="00D80A17">
        <w:t>1327 z późn. zm.</w:t>
      </w:r>
      <w:r>
        <w:t xml:space="preserve">) w związku z </w:t>
      </w:r>
      <w:r w:rsidR="00580BA5">
        <w:t>art. 30 ust. 2 pkt 4</w:t>
      </w:r>
      <w:r w:rsidR="000007E4">
        <w:t xml:space="preserve"> ustawy z dnia 8 marca 1990 roku o samorządzie gminnym (tj.</w:t>
      </w:r>
      <w:hyperlink r:id="rId7" w:history="1">
        <w:r w:rsidR="00653ADD">
          <w:t xml:space="preserve"> </w:t>
        </w:r>
        <w:r w:rsidR="006E35ED">
          <w:t>Dz. U. z 20</w:t>
        </w:r>
        <w:r w:rsidR="00EC282F">
          <w:t>2</w:t>
        </w:r>
        <w:r w:rsidR="00D80A17">
          <w:t>3</w:t>
        </w:r>
        <w:r w:rsidR="006E35ED">
          <w:t xml:space="preserve"> r. poz. </w:t>
        </w:r>
        <w:r w:rsidR="00D80A17">
          <w:t>40</w:t>
        </w:r>
        <w:r w:rsidR="00132AEA">
          <w:t xml:space="preserve"> z późn. zm. </w:t>
        </w:r>
        <w:r w:rsidR="000007E4">
          <w:t xml:space="preserve">) </w:t>
        </w:r>
      </w:hyperlink>
      <w:r w:rsidR="000007E4">
        <w:t>zarządza się co, następuje:</w:t>
      </w:r>
    </w:p>
    <w:p w14:paraId="3BB51A0B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1</w:t>
      </w:r>
    </w:p>
    <w:p w14:paraId="2DB4DCDB" w14:textId="733FA4C7" w:rsidR="00686980" w:rsidRDefault="000007E4">
      <w:pPr>
        <w:pStyle w:val="Teksttreci20"/>
        <w:shd w:val="clear" w:color="auto" w:fill="auto"/>
        <w:spacing w:before="0" w:after="271" w:line="317" w:lineRule="exact"/>
        <w:ind w:firstLine="0"/>
      </w:pPr>
      <w:r>
        <w:t>Ogłaszam otwarty konkurs ofert na wykonywanie zadań publicznych związanych z realizacją za</w:t>
      </w:r>
      <w:r w:rsidR="00653ADD">
        <w:t>dań Miasta i Gminy Górzno w 202</w:t>
      </w:r>
      <w:r w:rsidR="000676FF">
        <w:t>3</w:t>
      </w:r>
      <w:r>
        <w:t xml:space="preserve"> r. przez organizacje pozarządowe oraz inne podmioty prowadzące działalność pożytku publicznego w zakresie:</w:t>
      </w:r>
    </w:p>
    <w:p w14:paraId="0E8994A1" w14:textId="77777777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777"/>
        </w:tabs>
        <w:spacing w:before="0" w:after="0" w:line="278" w:lineRule="exact"/>
        <w:ind w:left="720" w:hanging="278"/>
        <w:jc w:val="left"/>
      </w:pPr>
      <w:r>
        <w:t>Organizacja wypoczynku dla dzieci i młodzieży, zgodnie z programem profilaktyki i rozwiązywania problemów alkoholowych z terenu Miasta i Gminy Górzno,</w:t>
      </w:r>
    </w:p>
    <w:p w14:paraId="4F179A83" w14:textId="101462E5" w:rsidR="00686980" w:rsidRDefault="000007E4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>
        <w:t>Upowszechniania sportu i turystyki w Mieście i Gminie Górzno,</w:t>
      </w:r>
    </w:p>
    <w:p w14:paraId="79229705" w14:textId="0749A369" w:rsidR="00C6502D" w:rsidRDefault="00C6502D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 w:rsidRPr="00C6502D">
        <w:t>Ochroną i promocją zdrowia</w:t>
      </w:r>
      <w:r>
        <w:t>,</w:t>
      </w:r>
    </w:p>
    <w:p w14:paraId="2F0E9709" w14:textId="70A52E9F" w:rsidR="00C6502D" w:rsidRDefault="00C6502D" w:rsidP="006E35ED">
      <w:pPr>
        <w:pStyle w:val="Teksttreci20"/>
        <w:numPr>
          <w:ilvl w:val="0"/>
          <w:numId w:val="1"/>
        </w:numPr>
        <w:shd w:val="clear" w:color="auto" w:fill="auto"/>
        <w:tabs>
          <w:tab w:val="left" w:pos="801"/>
        </w:tabs>
        <w:spacing w:before="0" w:after="0" w:line="278" w:lineRule="exact"/>
        <w:ind w:left="720" w:hanging="278"/>
        <w:jc w:val="left"/>
      </w:pPr>
      <w:r w:rsidRPr="00C6502D">
        <w:t>Pielęgnowanie, upamiętnianie, propagowanie wśród mieszkańców Miasta i Gminy Górzno lokalnej historii i tradycji</w:t>
      </w:r>
      <w:r>
        <w:t>.</w:t>
      </w:r>
    </w:p>
    <w:p w14:paraId="7031D1A4" w14:textId="77777777" w:rsidR="0027366E" w:rsidRDefault="0027366E" w:rsidP="0027366E">
      <w:pPr>
        <w:pStyle w:val="Teksttreci20"/>
        <w:shd w:val="clear" w:color="auto" w:fill="auto"/>
        <w:tabs>
          <w:tab w:val="left" w:pos="801"/>
        </w:tabs>
        <w:spacing w:before="0" w:after="0" w:line="278" w:lineRule="exact"/>
        <w:ind w:left="720" w:firstLine="0"/>
        <w:jc w:val="left"/>
      </w:pPr>
    </w:p>
    <w:p w14:paraId="1513D252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2</w:t>
      </w:r>
    </w:p>
    <w:p w14:paraId="34785AE6" w14:textId="28862F78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</w:pPr>
      <w:r>
        <w:t>Wzór oferty realizacji zadania publicznego, umowy</w:t>
      </w:r>
      <w:r w:rsidR="0084298A">
        <w:t xml:space="preserve">, </w:t>
      </w:r>
      <w:r w:rsidR="00E9567E">
        <w:t>zaktualizowany opis poszczególnych działań</w:t>
      </w:r>
      <w:r>
        <w:t xml:space="preserve"> oraz sprawozdania z wykonania zadania publicznego zostały określone w rozporządzeniu Przewodniczącego Komitetu ds. pożytku publicznego z dnia 24 października 2018r. w sprawie wzoru ofert i ramowych wzorów umów dotyczących realizacji zadań publicznych oraz wzorów sprawozdań z wyk</w:t>
      </w:r>
      <w:r w:rsidR="00653ADD">
        <w:t>onania tych zadań</w:t>
      </w:r>
      <w:r>
        <w:t xml:space="preserve"> stanowią odpowiednio załącznik nr 2, nr 3, nr 4</w:t>
      </w:r>
      <w:r w:rsidR="00631FCE">
        <w:t xml:space="preserve">, nr 5 </w:t>
      </w:r>
      <w:r>
        <w:t>do niniejszego zarządzenia</w:t>
      </w:r>
      <w:r w:rsidR="00931891">
        <w:t>.</w:t>
      </w:r>
    </w:p>
    <w:p w14:paraId="0843EB7F" w14:textId="77777777" w:rsidR="00686980" w:rsidRDefault="000007E4">
      <w:pPr>
        <w:pStyle w:val="Teksttreci20"/>
        <w:shd w:val="clear" w:color="auto" w:fill="auto"/>
        <w:spacing w:before="0" w:after="199" w:line="266" w:lineRule="exact"/>
        <w:ind w:firstLine="0"/>
        <w:jc w:val="center"/>
      </w:pPr>
      <w:r>
        <w:t>§ 3</w:t>
      </w:r>
    </w:p>
    <w:p w14:paraId="30AE149F" w14:textId="77777777" w:rsidR="00686980" w:rsidRDefault="000007E4">
      <w:pPr>
        <w:pStyle w:val="Teksttreci20"/>
        <w:shd w:val="clear" w:color="auto" w:fill="auto"/>
        <w:spacing w:before="0" w:after="281" w:line="317" w:lineRule="exact"/>
        <w:ind w:firstLine="0"/>
      </w:pPr>
      <w:r>
        <w:t>Ogłoszenie o konkursie zostanie zamieszczone na stronie Biuletynu Informacji Publicznej, tablicy ogłoszeń oraz na stronie internetowej Urzędu Miasta i Gminy Górzno</w:t>
      </w:r>
      <w:r w:rsidR="00931891">
        <w:t>.</w:t>
      </w:r>
    </w:p>
    <w:p w14:paraId="2159D50E" w14:textId="77777777" w:rsidR="00686980" w:rsidRDefault="000007E4">
      <w:pPr>
        <w:pStyle w:val="Teksttreci20"/>
        <w:shd w:val="clear" w:color="auto" w:fill="auto"/>
        <w:spacing w:before="0" w:after="203" w:line="266" w:lineRule="exact"/>
        <w:ind w:firstLine="0"/>
        <w:jc w:val="center"/>
      </w:pPr>
      <w:r>
        <w:t>§ 4</w:t>
      </w:r>
    </w:p>
    <w:p w14:paraId="0E4F43E5" w14:textId="6A2FF447" w:rsidR="00686980" w:rsidRDefault="000007E4">
      <w:pPr>
        <w:pStyle w:val="Teksttreci20"/>
        <w:shd w:val="clear" w:color="auto" w:fill="auto"/>
        <w:spacing w:before="0" w:after="277" w:line="312" w:lineRule="exact"/>
        <w:ind w:firstLine="0"/>
        <w:jc w:val="left"/>
      </w:pPr>
      <w:r>
        <w:t xml:space="preserve">Wykonanie zarządzenia powierza się </w:t>
      </w:r>
      <w:r w:rsidR="00C40ADC">
        <w:t>pracownikowi</w:t>
      </w:r>
      <w:r>
        <w:t xml:space="preserve"> ds. współpracy z Organizacjami Pozarządowymi</w:t>
      </w:r>
      <w:r w:rsidR="00931891">
        <w:t>.</w:t>
      </w:r>
    </w:p>
    <w:p w14:paraId="11EC5873" w14:textId="77777777" w:rsidR="00686980" w:rsidRDefault="000007E4">
      <w:pPr>
        <w:pStyle w:val="Nagwek10"/>
        <w:keepNext/>
        <w:keepLines/>
        <w:shd w:val="clear" w:color="auto" w:fill="auto"/>
        <w:spacing w:before="0"/>
      </w:pPr>
      <w:bookmarkStart w:id="2" w:name="bookmark2"/>
      <w:r>
        <w:t>§ 5</w:t>
      </w:r>
      <w:bookmarkEnd w:id="2"/>
    </w:p>
    <w:p w14:paraId="3309E65B" w14:textId="77777777" w:rsidR="00686980" w:rsidRDefault="000007E4">
      <w:pPr>
        <w:pStyle w:val="Teksttreci20"/>
        <w:shd w:val="clear" w:color="auto" w:fill="auto"/>
        <w:spacing w:before="0" w:after="510" w:line="266" w:lineRule="exact"/>
        <w:ind w:firstLine="0"/>
      </w:pPr>
      <w:r>
        <w:t>Zarządzenie wchodzi w życie z dniem podpisania</w:t>
      </w:r>
      <w:r w:rsidR="00931891">
        <w:t>.</w:t>
      </w:r>
    </w:p>
    <w:p w14:paraId="4D9A7592" w14:textId="2C0F8011" w:rsidR="009E4F1D" w:rsidRDefault="000007E4" w:rsidP="00EC282F">
      <w:pPr>
        <w:pStyle w:val="Teksttreci20"/>
        <w:shd w:val="clear" w:color="auto" w:fill="auto"/>
        <w:spacing w:before="0" w:after="0" w:line="278" w:lineRule="exact"/>
        <w:ind w:right="460" w:firstLine="0"/>
        <w:jc w:val="right"/>
      </w:pPr>
      <w:r>
        <w:t>Burmistrz Miasta i Gminy Górzno</w:t>
      </w:r>
    </w:p>
    <w:p w14:paraId="1DD6FBD7" w14:textId="522E9EC2" w:rsidR="00686980" w:rsidRDefault="009E4F1D" w:rsidP="009E4F1D">
      <w:pPr>
        <w:pStyle w:val="Teksttreci20"/>
        <w:shd w:val="clear" w:color="auto" w:fill="auto"/>
        <w:spacing w:before="0" w:after="0" w:line="278" w:lineRule="exact"/>
        <w:ind w:right="460" w:firstLine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7E4">
        <w:t>/-/ Tomasz Kinicki</w:t>
      </w:r>
    </w:p>
    <w:sectPr w:rsidR="00686980" w:rsidSect="00686980">
      <w:pgSz w:w="11900" w:h="16840"/>
      <w:pgMar w:top="581" w:right="1107" w:bottom="581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6BBD" w14:textId="77777777" w:rsidR="00B965C2" w:rsidRDefault="00B965C2" w:rsidP="00686980">
      <w:r>
        <w:separator/>
      </w:r>
    </w:p>
  </w:endnote>
  <w:endnote w:type="continuationSeparator" w:id="0">
    <w:p w14:paraId="02A246BC" w14:textId="77777777" w:rsidR="00B965C2" w:rsidRDefault="00B965C2" w:rsidP="006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2538" w14:textId="77777777" w:rsidR="00B965C2" w:rsidRDefault="00B965C2"/>
  </w:footnote>
  <w:footnote w:type="continuationSeparator" w:id="0">
    <w:p w14:paraId="188B2957" w14:textId="77777777" w:rsidR="00B965C2" w:rsidRDefault="00B965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0A8F"/>
    <w:multiLevelType w:val="multilevel"/>
    <w:tmpl w:val="5246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414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80"/>
    <w:rsid w:val="000007E4"/>
    <w:rsid w:val="000676FF"/>
    <w:rsid w:val="000B1549"/>
    <w:rsid w:val="00132AEA"/>
    <w:rsid w:val="0027366E"/>
    <w:rsid w:val="003321E8"/>
    <w:rsid w:val="003E3E23"/>
    <w:rsid w:val="00423090"/>
    <w:rsid w:val="00580BA5"/>
    <w:rsid w:val="00631FCE"/>
    <w:rsid w:val="00641BAE"/>
    <w:rsid w:val="00653ADD"/>
    <w:rsid w:val="00686980"/>
    <w:rsid w:val="006E35ED"/>
    <w:rsid w:val="008049CA"/>
    <w:rsid w:val="008179C1"/>
    <w:rsid w:val="0084298A"/>
    <w:rsid w:val="008D2B19"/>
    <w:rsid w:val="00931891"/>
    <w:rsid w:val="0097507C"/>
    <w:rsid w:val="009E4F1D"/>
    <w:rsid w:val="00A757FA"/>
    <w:rsid w:val="00AF3E58"/>
    <w:rsid w:val="00B965C2"/>
    <w:rsid w:val="00C40ADC"/>
    <w:rsid w:val="00C6502D"/>
    <w:rsid w:val="00D80A17"/>
    <w:rsid w:val="00DD6A1C"/>
    <w:rsid w:val="00E9567E"/>
    <w:rsid w:val="00EC282F"/>
    <w:rsid w:val="00F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781F"/>
  <w15:docId w15:val="{D2595767-04D5-42EC-A89A-4A0CE93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698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sid w:val="006869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686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20">
    <w:name w:val="Nagłówek #2"/>
    <w:basedOn w:val="Normalny"/>
    <w:link w:val="Nagwek2"/>
    <w:rsid w:val="00686980"/>
    <w:pPr>
      <w:shd w:val="clear" w:color="auto" w:fill="FFFFFF"/>
      <w:spacing w:after="24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rsid w:val="00686980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686980"/>
    <w:pPr>
      <w:shd w:val="clear" w:color="auto" w:fill="FFFFFF"/>
      <w:spacing w:before="240" w:after="240" w:line="264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686980"/>
    <w:pPr>
      <w:shd w:val="clear" w:color="auto" w:fill="FFFFFF"/>
      <w:spacing w:before="240" w:after="240" w:line="266" w:lineRule="exact"/>
      <w:jc w:val="center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galis.pl/document-view.seam?documentId=mfrxilrtg4ytcnjrge3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NadolskaA</dc:creator>
  <cp:lastModifiedBy>NadolskaA</cp:lastModifiedBy>
  <cp:revision>5</cp:revision>
  <cp:lastPrinted>2023-03-14T09:05:00Z</cp:lastPrinted>
  <dcterms:created xsi:type="dcterms:W3CDTF">2023-03-09T10:40:00Z</dcterms:created>
  <dcterms:modified xsi:type="dcterms:W3CDTF">2023-03-14T09:07:00Z</dcterms:modified>
</cp:coreProperties>
</file>