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A242" w14:textId="77777777"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0C47233" w14:textId="77777777"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B5DFF86" w14:textId="77777777" w:rsidR="000814A1" w:rsidRDefault="000814A1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02067DD" w14:textId="0E2F6C08"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>ZARZĄDZENIE NR</w:t>
      </w:r>
      <w:r w:rsidR="00682D22" w:rsidRPr="00414147">
        <w:rPr>
          <w:rFonts w:ascii="Times New Roman" w:eastAsia="Times New Roman" w:hAnsi="Times New Roman"/>
          <w:b/>
          <w:lang w:eastAsia="pl-PL"/>
        </w:rPr>
        <w:t xml:space="preserve"> </w:t>
      </w:r>
      <w:r w:rsidR="00AE525E">
        <w:rPr>
          <w:rFonts w:ascii="Times New Roman" w:eastAsia="Times New Roman" w:hAnsi="Times New Roman"/>
          <w:b/>
          <w:lang w:eastAsia="pl-PL"/>
        </w:rPr>
        <w:t>313</w:t>
      </w:r>
      <w:r w:rsidRPr="00414147">
        <w:rPr>
          <w:rFonts w:ascii="Times New Roman" w:eastAsia="Times New Roman" w:hAnsi="Times New Roman"/>
          <w:b/>
          <w:lang w:eastAsia="pl-PL"/>
        </w:rPr>
        <w:t>/20</w:t>
      </w:r>
      <w:r w:rsidR="00392B45">
        <w:rPr>
          <w:rFonts w:ascii="Times New Roman" w:eastAsia="Times New Roman" w:hAnsi="Times New Roman"/>
          <w:b/>
          <w:lang w:eastAsia="pl-PL"/>
        </w:rPr>
        <w:t>22</w:t>
      </w:r>
    </w:p>
    <w:p w14:paraId="763D34E4" w14:textId="77777777"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 xml:space="preserve">BURMISTRZA 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MIASTA I </w:t>
      </w:r>
      <w:r w:rsidRPr="00414147">
        <w:rPr>
          <w:rFonts w:ascii="Times New Roman" w:eastAsia="Times New Roman" w:hAnsi="Times New Roman"/>
          <w:b/>
          <w:lang w:eastAsia="pl-PL"/>
        </w:rPr>
        <w:t>GMINY GÓRZNO</w:t>
      </w:r>
    </w:p>
    <w:p w14:paraId="25230418" w14:textId="0C584AED" w:rsidR="004973BA" w:rsidRPr="00F15057" w:rsidRDefault="004973BA" w:rsidP="00FD6723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>Z DNIA</w:t>
      </w:r>
      <w:r w:rsidR="00434BF4">
        <w:rPr>
          <w:rFonts w:ascii="Times New Roman" w:eastAsia="Times New Roman" w:hAnsi="Times New Roman"/>
          <w:b/>
          <w:lang w:eastAsia="pl-PL"/>
        </w:rPr>
        <w:t xml:space="preserve"> </w:t>
      </w:r>
      <w:r w:rsidR="00AE525E">
        <w:rPr>
          <w:rFonts w:ascii="Times New Roman" w:eastAsia="Times New Roman" w:hAnsi="Times New Roman"/>
          <w:b/>
          <w:lang w:eastAsia="pl-PL"/>
        </w:rPr>
        <w:t>14</w:t>
      </w:r>
      <w:r w:rsidR="00F35A40">
        <w:rPr>
          <w:rFonts w:ascii="Times New Roman" w:eastAsia="Times New Roman" w:hAnsi="Times New Roman"/>
          <w:b/>
          <w:lang w:eastAsia="pl-PL"/>
        </w:rPr>
        <w:t>.1</w:t>
      </w:r>
      <w:r w:rsidR="00392B45">
        <w:rPr>
          <w:rFonts w:ascii="Times New Roman" w:eastAsia="Times New Roman" w:hAnsi="Times New Roman"/>
          <w:b/>
          <w:lang w:eastAsia="pl-PL"/>
        </w:rPr>
        <w:t>0</w:t>
      </w:r>
      <w:r w:rsidR="007419E9" w:rsidRPr="00414147">
        <w:rPr>
          <w:rFonts w:ascii="Times New Roman" w:eastAsia="Times New Roman" w:hAnsi="Times New Roman"/>
          <w:b/>
          <w:lang w:eastAsia="pl-PL"/>
        </w:rPr>
        <w:t>.</w:t>
      </w:r>
      <w:r w:rsidR="00581CAF">
        <w:rPr>
          <w:rFonts w:ascii="Times New Roman" w:eastAsia="Times New Roman" w:hAnsi="Times New Roman"/>
          <w:b/>
          <w:lang w:eastAsia="pl-PL"/>
        </w:rPr>
        <w:t>202</w:t>
      </w:r>
      <w:r w:rsidR="00392B45">
        <w:rPr>
          <w:rFonts w:ascii="Times New Roman" w:eastAsia="Times New Roman" w:hAnsi="Times New Roman"/>
          <w:b/>
          <w:lang w:eastAsia="pl-PL"/>
        </w:rPr>
        <w:t>2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 </w:t>
      </w:r>
      <w:r w:rsidR="00434BF4">
        <w:rPr>
          <w:rFonts w:ascii="Times New Roman" w:eastAsia="Times New Roman" w:hAnsi="Times New Roman"/>
          <w:b/>
          <w:lang w:eastAsia="pl-PL"/>
        </w:rPr>
        <w:t>r.</w:t>
      </w:r>
    </w:p>
    <w:p w14:paraId="4B60D8EC" w14:textId="77777777"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</w:p>
    <w:p w14:paraId="5D6EA528" w14:textId="4A87DC13" w:rsidR="004973BA" w:rsidRPr="00FD6723" w:rsidRDefault="004973BA" w:rsidP="003907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48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przeprowadzenia konsultacji </w:t>
      </w:r>
      <w:r w:rsidR="009071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projektu uchwały przyjęcia 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434BF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>ogram</w:t>
      </w:r>
      <w:r w:rsidR="008E18DA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współpracy Miasta i Gminy Górzno z organizacjami pozarządowymi oraz innymi podmiotami prowadzącymi działalność pożytku publicznego na </w:t>
      </w:r>
      <w:r w:rsidR="00434BF4">
        <w:rPr>
          <w:rFonts w:ascii="Times New Roman" w:eastAsia="Times New Roman" w:hAnsi="Times New Roman"/>
          <w:b/>
          <w:sz w:val="24"/>
          <w:szCs w:val="24"/>
          <w:lang w:eastAsia="pl-PL"/>
        </w:rPr>
        <w:t>rok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392B45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7B7BC259" w14:textId="77777777" w:rsidR="00392B45" w:rsidRPr="00392B45" w:rsidRDefault="004973BA" w:rsidP="00392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</w:t>
      </w:r>
      <w:r w:rsidR="00DE3128">
        <w:rPr>
          <w:rFonts w:ascii="Times New Roman" w:eastAsia="Times New Roman" w:hAnsi="Times New Roman"/>
          <w:sz w:val="24"/>
          <w:szCs w:val="24"/>
          <w:lang w:eastAsia="pl-PL"/>
        </w:rPr>
        <w:t xml:space="preserve">31 ustawy z dnia 8 marca 1990 r. </w:t>
      </w:r>
      <w:r w:rsidR="00DE3128" w:rsidRPr="00DE3128">
        <w:rPr>
          <w:rFonts w:ascii="Times New Roman" w:eastAsia="Times New Roman" w:hAnsi="Times New Roman"/>
          <w:sz w:val="24"/>
          <w:szCs w:val="24"/>
          <w:lang w:eastAsia="pl-PL"/>
        </w:rPr>
        <w:t>o samorządzie gminny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m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Dz. U.</w:t>
      </w:r>
      <w:r w:rsidR="00FE70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92B45" w:rsidRPr="00392B45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392B45" w:rsidRPr="00392B4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8C2DE0C" w14:textId="574C5D99" w:rsidR="004973BA" w:rsidRPr="004973BA" w:rsidRDefault="00392B45" w:rsidP="00392B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2B45">
        <w:rPr>
          <w:rFonts w:ascii="Times New Roman" w:eastAsia="Times New Roman" w:hAnsi="Times New Roman"/>
          <w:sz w:val="24"/>
          <w:szCs w:val="24"/>
          <w:lang w:eastAsia="pl-PL"/>
        </w:rPr>
        <w:t xml:space="preserve">Dz. U. z 2022 </w:t>
      </w:r>
      <w:proofErr w:type="spellStart"/>
      <w:r w:rsidRPr="00392B45">
        <w:rPr>
          <w:rFonts w:ascii="Times New Roman" w:eastAsia="Times New Roman" w:hAnsi="Times New Roman"/>
          <w:sz w:val="24"/>
          <w:szCs w:val="24"/>
          <w:lang w:eastAsia="pl-PL"/>
        </w:rPr>
        <w:t>r.poz</w:t>
      </w:r>
      <w:proofErr w:type="spellEnd"/>
      <w:r w:rsidRPr="00392B45">
        <w:rPr>
          <w:rFonts w:ascii="Times New Roman" w:eastAsia="Times New Roman" w:hAnsi="Times New Roman"/>
          <w:sz w:val="24"/>
          <w:szCs w:val="24"/>
          <w:lang w:eastAsia="pl-PL"/>
        </w:rPr>
        <w:t>. 559, 583,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2B45">
        <w:rPr>
          <w:rFonts w:ascii="Times New Roman" w:eastAsia="Times New Roman" w:hAnsi="Times New Roman"/>
          <w:sz w:val="24"/>
          <w:szCs w:val="24"/>
          <w:lang w:eastAsia="pl-PL"/>
        </w:rPr>
        <w:t>1005, 1079, 1561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C111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>w związku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 w:rsidR="004973BA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5a ust.1 ustawy z dnia 24 kwietnia 2003 r. o działalności pożytku publicznego i o wolontariacie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>tj</w:t>
      </w:r>
      <w:proofErr w:type="spellEnd"/>
      <w:r w:rsidRPr="00392B45">
        <w:t xml:space="preserve"> </w:t>
      </w:r>
      <w:r w:rsidRPr="00392B45">
        <w:rPr>
          <w:rFonts w:ascii="Times New Roman" w:eastAsia="Times New Roman" w:hAnsi="Times New Roman"/>
          <w:sz w:val="24"/>
          <w:szCs w:val="24"/>
          <w:lang w:eastAsia="pl-PL"/>
        </w:rPr>
        <w:t>Dz. U. z 2022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2B45">
        <w:rPr>
          <w:rFonts w:ascii="Times New Roman" w:eastAsia="Times New Roman" w:hAnsi="Times New Roman"/>
          <w:sz w:val="24"/>
          <w:szCs w:val="24"/>
          <w:lang w:eastAsia="pl-PL"/>
        </w:rPr>
        <w:t>poz. 1327, 1265,1812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126F23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or</w:t>
      </w:r>
      <w:r w:rsidR="00126F23" w:rsidRPr="00F15057">
        <w:rPr>
          <w:rFonts w:ascii="Times New Roman" w:eastAsia="Times New Roman" w:hAnsi="Times New Roman"/>
          <w:sz w:val="24"/>
          <w:szCs w:val="24"/>
          <w:lang w:eastAsia="pl-PL"/>
        </w:rPr>
        <w:t xml:space="preserve">az Uchwały </w:t>
      </w:r>
      <w:r w:rsidR="004973BA" w:rsidRPr="00F15057">
        <w:rPr>
          <w:rFonts w:ascii="Times New Roman" w:eastAsia="Times New Roman" w:hAnsi="Times New Roman"/>
          <w:sz w:val="24"/>
          <w:szCs w:val="24"/>
          <w:lang w:eastAsia="pl-PL"/>
        </w:rPr>
        <w:t>Nr XL/203/2010 Rady Gminy w Górznie z dnia 5 listopada 2010 r. w sprawie o</w:t>
      </w:r>
      <w:r w:rsidR="004973BA" w:rsidRPr="00CA120B">
        <w:rPr>
          <w:rFonts w:ascii="Times New Roman" w:eastAsia="Times New Roman" w:hAnsi="Times New Roman"/>
          <w:sz w:val="24"/>
          <w:szCs w:val="24"/>
          <w:lang w:eastAsia="pl-PL"/>
        </w:rPr>
        <w:t>kreślenia</w:t>
      </w:r>
      <w:r w:rsid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973BA"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szczegółowego sposobu konsultowania z organizacjami pozarządowymi i </w:t>
      </w:r>
      <w:r w:rsid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innymi uprawnionymi </w:t>
      </w:r>
      <w:r w:rsidR="004973BA" w:rsidRPr="004973BA">
        <w:rPr>
          <w:rFonts w:ascii="Times New Roman" w:eastAsia="Times New Roman" w:hAnsi="Times New Roman"/>
          <w:sz w:val="24"/>
          <w:szCs w:val="24"/>
          <w:lang w:eastAsia="pl-PL"/>
        </w:rPr>
        <w:t>podmiotami projektów aktów praw</w:t>
      </w:r>
      <w:r w:rsidR="004973BA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4973BA"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w dziedzinach dotyczących działalności statutowej tych organizacji, zarządza się co następuje:</w:t>
      </w:r>
    </w:p>
    <w:p w14:paraId="66CD6F7D" w14:textId="77777777"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723AF56F" w14:textId="77777777" w:rsidR="004973BA" w:rsidRP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5AE69A29" w14:textId="18328F28" w:rsidR="004973BA" w:rsidRPr="00783FDE" w:rsidRDefault="004973BA" w:rsidP="003907E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Przeprowadzić konsultacje z organizacjami pozarządowymi i podmiotami wymienionymi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art. 3 ust. 3 ustawy z dnia 24 kwietnia </w:t>
      </w:r>
      <w:r w:rsidR="005D21E8">
        <w:rPr>
          <w:rFonts w:ascii="Times New Roman" w:eastAsia="Times New Roman" w:hAnsi="Times New Roman"/>
          <w:sz w:val="24"/>
          <w:szCs w:val="24"/>
          <w:lang w:eastAsia="pl-PL"/>
        </w:rPr>
        <w:t xml:space="preserve">2003 r.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o działalności pożytku publicznego i o wolontariacie w celu poznania ich opinii w sprawie projektu </w:t>
      </w:r>
      <w:r w:rsid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A7BCE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„</w:t>
      </w:r>
      <w:r w:rsidR="007F325C">
        <w:rPr>
          <w:rFonts w:ascii="Times New Roman" w:hAnsi="Times New Roman"/>
          <w:color w:val="000000"/>
          <w:sz w:val="24"/>
          <w:szCs w:val="24"/>
        </w:rPr>
        <w:t>P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rogramu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434BF4">
        <w:rPr>
          <w:rFonts w:ascii="Times New Roman" w:hAnsi="Times New Roman"/>
          <w:color w:val="000000"/>
          <w:sz w:val="24"/>
          <w:szCs w:val="24"/>
        </w:rPr>
        <w:t>rok</w:t>
      </w:r>
      <w:r w:rsidR="007F325C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92B45">
        <w:rPr>
          <w:rFonts w:ascii="Times New Roman" w:hAnsi="Times New Roman"/>
          <w:color w:val="000000"/>
          <w:sz w:val="24"/>
          <w:szCs w:val="24"/>
        </w:rPr>
        <w:t>3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, stanowiący załącznik</w:t>
      </w:r>
      <w:r w:rsidR="00B61121">
        <w:rPr>
          <w:rFonts w:ascii="Times New Roman" w:eastAsia="Times New Roman" w:hAnsi="Times New Roman"/>
          <w:sz w:val="24"/>
          <w:szCs w:val="24"/>
          <w:lang w:eastAsia="pl-PL"/>
        </w:rPr>
        <w:t xml:space="preserve"> nr 1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zarządzenia.</w:t>
      </w:r>
    </w:p>
    <w:p w14:paraId="5BB4F407" w14:textId="77777777" w:rsidR="004973BA" w:rsidRP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4802A847" w14:textId="3B4132A2" w:rsidR="004973BA" w:rsidRPr="00504860" w:rsidRDefault="004973BA" w:rsidP="003907E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 xml:space="preserve">1.Konsultacje zostaną przeprowadzone w formie pisemnego wyrażania opinii lub uwag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17684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F6FB5">
        <w:rPr>
          <w:rFonts w:ascii="Times New Roman" w:hAnsi="Times New Roman"/>
          <w:color w:val="000000"/>
          <w:sz w:val="24"/>
          <w:szCs w:val="24"/>
        </w:rPr>
        <w:t>rogram</w:t>
      </w:r>
      <w:r w:rsidR="007F325C">
        <w:rPr>
          <w:rFonts w:ascii="Times New Roman" w:hAnsi="Times New Roman"/>
          <w:color w:val="000000"/>
          <w:sz w:val="24"/>
          <w:szCs w:val="24"/>
        </w:rPr>
        <w:t>u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434BF4">
        <w:rPr>
          <w:rFonts w:ascii="Times New Roman" w:hAnsi="Times New Roman"/>
          <w:color w:val="000000"/>
          <w:sz w:val="24"/>
          <w:szCs w:val="24"/>
        </w:rPr>
        <w:t>rok</w:t>
      </w:r>
      <w:r w:rsidR="00BF6FB5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92B45">
        <w:rPr>
          <w:rFonts w:ascii="Times New Roman" w:hAnsi="Times New Roman"/>
          <w:color w:val="000000"/>
          <w:sz w:val="24"/>
          <w:szCs w:val="24"/>
        </w:rPr>
        <w:t>3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</w:t>
      </w:r>
      <w:r w:rsidR="00B61121" w:rsidRPr="00B611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1121" w:rsidRPr="004973BA">
        <w:rPr>
          <w:rFonts w:ascii="Times New Roman" w:eastAsia="Times New Roman" w:hAnsi="Times New Roman"/>
          <w:sz w:val="24"/>
          <w:szCs w:val="24"/>
          <w:lang w:eastAsia="pl-PL"/>
        </w:rPr>
        <w:t>stanowiący załącznik</w:t>
      </w:r>
      <w:r w:rsidR="00B61121">
        <w:rPr>
          <w:rFonts w:ascii="Times New Roman" w:eastAsia="Times New Roman" w:hAnsi="Times New Roman"/>
          <w:sz w:val="24"/>
          <w:szCs w:val="24"/>
          <w:lang w:eastAsia="pl-PL"/>
        </w:rPr>
        <w:t xml:space="preserve"> nr 2</w:t>
      </w:r>
      <w:r w:rsidR="00B61121"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zarządzenia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.</w:t>
      </w:r>
    </w:p>
    <w:p w14:paraId="28FE8FAD" w14:textId="77777777" w:rsidR="004973BA" w:rsidRDefault="004973BA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2. Opinie lub uwagi 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>uchwały</w:t>
      </w:r>
      <w:r w:rsidR="00B17684" w:rsidRPr="00086A9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6A96">
        <w:rPr>
          <w:rFonts w:ascii="Times New Roman" w:eastAsia="Times New Roman" w:hAnsi="Times New Roman"/>
          <w:sz w:val="24"/>
          <w:szCs w:val="24"/>
          <w:lang w:eastAsia="pl-PL"/>
        </w:rPr>
        <w:t>należy sk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ładać na piśmie, w terminie określonym w § 3,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pokoju nr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6846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Urzędu </w:t>
      </w:r>
      <w:r w:rsidR="00BB5C43">
        <w:rPr>
          <w:rFonts w:ascii="Times New Roman" w:eastAsia="Times New Roman" w:hAnsi="Times New Roman"/>
          <w:sz w:val="24"/>
          <w:szCs w:val="24"/>
          <w:lang w:eastAsia="pl-PL"/>
        </w:rPr>
        <w:t xml:space="preserve">Miasta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7167C">
        <w:rPr>
          <w:rFonts w:ascii="Times New Roman" w:eastAsia="Times New Roman" w:hAnsi="Times New Roman"/>
          <w:sz w:val="24"/>
          <w:szCs w:val="24"/>
          <w:lang w:eastAsia="pl-PL"/>
        </w:rPr>
        <w:t>Górzno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0D4D1A">
        <w:rPr>
          <w:rFonts w:ascii="Times New Roman" w:eastAsia="Times New Roman" w:hAnsi="Times New Roman"/>
          <w:sz w:val="24"/>
          <w:szCs w:val="24"/>
          <w:lang w:eastAsia="pl-PL"/>
        </w:rPr>
        <w:t>Rynek 1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 xml:space="preserve">, osobiście,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drogą elektroniczną na adres: </w:t>
      </w:r>
      <w:hyperlink r:id="rId5" w:history="1">
        <w:r w:rsidR="00682D22" w:rsidRPr="009603C2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a.nadolska@gorzno.pl</w:t>
        </w:r>
      </w:hyperlink>
      <w:r w:rsidR="00B9455C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tradycyjną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8DA9832" w14:textId="77777777" w:rsidR="009D5FD0" w:rsidRPr="00F15057" w:rsidRDefault="009D5FD0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0D806C" w14:textId="77777777" w:rsidR="004973BA" w:rsidRPr="00F15057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720462EF" w14:textId="28AF2D4D" w:rsidR="004973BA" w:rsidRPr="00702C1C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Określa się termin przeprowadzenia konsultacji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</w:t>
      </w:r>
      <w:r w:rsidR="00392B45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392B4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392B4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8463F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 do dnia  </w:t>
      </w:r>
      <w:r w:rsidR="00392B4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54BC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392B4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92B4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D545167" w14:textId="77777777" w:rsidR="004973BA" w:rsidRPr="004973BA" w:rsidRDefault="004973BA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6C3A986" w14:textId="77777777" w:rsid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4</w:t>
      </w:r>
    </w:p>
    <w:p w14:paraId="6B4B29A2" w14:textId="7E8BC84B" w:rsidR="009D2AAB" w:rsidRDefault="00FD6723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</w:t>
      </w:r>
      <w:r w:rsidR="0091775C">
        <w:rPr>
          <w:rFonts w:ascii="Times New Roman" w:eastAsia="Times New Roman" w:hAnsi="Times New Roman"/>
          <w:sz w:val="24"/>
          <w:szCs w:val="24"/>
          <w:lang w:eastAsia="pl-PL"/>
        </w:rPr>
        <w:t xml:space="preserve">oraz wykonanie zarządzenia 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odpowiedzialny jest 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pracownik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ds. pozyskiwania funduszy </w:t>
      </w:r>
      <w:r w:rsidR="0091775C">
        <w:rPr>
          <w:rFonts w:ascii="Times New Roman" w:eastAsia="Times New Roman" w:hAnsi="Times New Roman"/>
          <w:sz w:val="24"/>
          <w:szCs w:val="24"/>
          <w:lang w:eastAsia="pl-PL"/>
        </w:rPr>
        <w:t xml:space="preserve">zewnętrznych 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>i promocji</w:t>
      </w:r>
      <w:r w:rsidR="00371BD5"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zatrudniony w jednostce organizacyjnej Urzęd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371BD5"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Miasta i Gminy Górzno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79E23E7" w14:textId="59A47811"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D42AA2" w14:textId="4F2F0375" w:rsidR="004973BA" w:rsidRP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91775C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7E748142" w14:textId="48A36027" w:rsidR="004973BA" w:rsidRDefault="004973BA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14:paraId="3EAC9561" w14:textId="77777777" w:rsidR="003907E1" w:rsidRDefault="003907E1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8FBD48" w14:textId="77777777"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Burmistrz Miasta i Gminy Górzno</w:t>
      </w:r>
    </w:p>
    <w:p w14:paraId="635D5A2E" w14:textId="77777777"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 xml:space="preserve">(-)Tomasz </w:t>
      </w:r>
      <w:proofErr w:type="spellStart"/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Kinicki</w:t>
      </w:r>
      <w:proofErr w:type="spellEnd"/>
    </w:p>
    <w:p w14:paraId="0F598D8D" w14:textId="77777777" w:rsidR="00B63BB0" w:rsidRDefault="00B63BB0" w:rsidP="00B63B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B63BB0" w:rsidSect="007007A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BA"/>
    <w:rsid w:val="00031623"/>
    <w:rsid w:val="000814A1"/>
    <w:rsid w:val="00086A96"/>
    <w:rsid w:val="00095809"/>
    <w:rsid w:val="000A78BC"/>
    <w:rsid w:val="000D4D1A"/>
    <w:rsid w:val="00123C89"/>
    <w:rsid w:val="00126F23"/>
    <w:rsid w:val="0014150B"/>
    <w:rsid w:val="0017508A"/>
    <w:rsid w:val="001939D5"/>
    <w:rsid w:val="00193DD2"/>
    <w:rsid w:val="001952A7"/>
    <w:rsid w:val="001C032D"/>
    <w:rsid w:val="00200B05"/>
    <w:rsid w:val="00202BD8"/>
    <w:rsid w:val="00264C87"/>
    <w:rsid w:val="00292BE5"/>
    <w:rsid w:val="002C7253"/>
    <w:rsid w:val="00301EE6"/>
    <w:rsid w:val="00307980"/>
    <w:rsid w:val="003342DF"/>
    <w:rsid w:val="00366041"/>
    <w:rsid w:val="00371BD5"/>
    <w:rsid w:val="00373C77"/>
    <w:rsid w:val="003907E1"/>
    <w:rsid w:val="003928E5"/>
    <w:rsid w:val="00392B45"/>
    <w:rsid w:val="003D4896"/>
    <w:rsid w:val="00414147"/>
    <w:rsid w:val="00434BF4"/>
    <w:rsid w:val="004973BA"/>
    <w:rsid w:val="004E2D14"/>
    <w:rsid w:val="00504860"/>
    <w:rsid w:val="005162E5"/>
    <w:rsid w:val="005513FC"/>
    <w:rsid w:val="00581CAF"/>
    <w:rsid w:val="00590469"/>
    <w:rsid w:val="005C1116"/>
    <w:rsid w:val="005D21E8"/>
    <w:rsid w:val="005F20EC"/>
    <w:rsid w:val="00620A28"/>
    <w:rsid w:val="006450D3"/>
    <w:rsid w:val="00661722"/>
    <w:rsid w:val="00682D22"/>
    <w:rsid w:val="0068463F"/>
    <w:rsid w:val="006A0AAA"/>
    <w:rsid w:val="006D1C9E"/>
    <w:rsid w:val="007007A4"/>
    <w:rsid w:val="00702C1C"/>
    <w:rsid w:val="00717D47"/>
    <w:rsid w:val="00730B9B"/>
    <w:rsid w:val="007419E9"/>
    <w:rsid w:val="00783FDE"/>
    <w:rsid w:val="007B689F"/>
    <w:rsid w:val="007F325C"/>
    <w:rsid w:val="0081494F"/>
    <w:rsid w:val="00821326"/>
    <w:rsid w:val="00824F41"/>
    <w:rsid w:val="008316AE"/>
    <w:rsid w:val="00885177"/>
    <w:rsid w:val="008B1899"/>
    <w:rsid w:val="008B1CB5"/>
    <w:rsid w:val="008D2AFB"/>
    <w:rsid w:val="008E18DA"/>
    <w:rsid w:val="00907192"/>
    <w:rsid w:val="0091775C"/>
    <w:rsid w:val="009300A1"/>
    <w:rsid w:val="009315FE"/>
    <w:rsid w:val="0094020F"/>
    <w:rsid w:val="009649D9"/>
    <w:rsid w:val="00972C38"/>
    <w:rsid w:val="009B7A0A"/>
    <w:rsid w:val="009D2AAB"/>
    <w:rsid w:val="009D5FD0"/>
    <w:rsid w:val="00A354E2"/>
    <w:rsid w:val="00A36544"/>
    <w:rsid w:val="00AC30B6"/>
    <w:rsid w:val="00AE525E"/>
    <w:rsid w:val="00B14271"/>
    <w:rsid w:val="00B17684"/>
    <w:rsid w:val="00B274AD"/>
    <w:rsid w:val="00B33952"/>
    <w:rsid w:val="00B61121"/>
    <w:rsid w:val="00B63BB0"/>
    <w:rsid w:val="00B767A9"/>
    <w:rsid w:val="00B82FBF"/>
    <w:rsid w:val="00B9455C"/>
    <w:rsid w:val="00BA7BCE"/>
    <w:rsid w:val="00BB2A1D"/>
    <w:rsid w:val="00BB5C43"/>
    <w:rsid w:val="00BC58CE"/>
    <w:rsid w:val="00BD083A"/>
    <w:rsid w:val="00BF0A78"/>
    <w:rsid w:val="00BF30BE"/>
    <w:rsid w:val="00BF6FB5"/>
    <w:rsid w:val="00C75558"/>
    <w:rsid w:val="00C9066C"/>
    <w:rsid w:val="00CA120B"/>
    <w:rsid w:val="00CC2743"/>
    <w:rsid w:val="00D028D8"/>
    <w:rsid w:val="00D43B55"/>
    <w:rsid w:val="00D911EC"/>
    <w:rsid w:val="00DA440B"/>
    <w:rsid w:val="00DA6B59"/>
    <w:rsid w:val="00DC0D1B"/>
    <w:rsid w:val="00DD1EF6"/>
    <w:rsid w:val="00DE3128"/>
    <w:rsid w:val="00DE3974"/>
    <w:rsid w:val="00E55466"/>
    <w:rsid w:val="00E7167C"/>
    <w:rsid w:val="00E82ACE"/>
    <w:rsid w:val="00E86E7E"/>
    <w:rsid w:val="00E95220"/>
    <w:rsid w:val="00EC74AB"/>
    <w:rsid w:val="00ED1CED"/>
    <w:rsid w:val="00F055DB"/>
    <w:rsid w:val="00F15057"/>
    <w:rsid w:val="00F35A40"/>
    <w:rsid w:val="00F52E6D"/>
    <w:rsid w:val="00F54BCC"/>
    <w:rsid w:val="00F60A3A"/>
    <w:rsid w:val="00FA2F6E"/>
    <w:rsid w:val="00FD215A"/>
    <w:rsid w:val="00FD409C"/>
    <w:rsid w:val="00FD6723"/>
    <w:rsid w:val="00FE70C5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1844"/>
  <w15:docId w15:val="{58EB217B-D4FF-4BEA-8B4C-ABA565D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F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973BA"/>
    <w:rPr>
      <w:color w:val="000000"/>
      <w:u w:val="single"/>
    </w:rPr>
  </w:style>
  <w:style w:type="character" w:styleId="Pogrubienie">
    <w:name w:val="Strong"/>
    <w:uiPriority w:val="22"/>
    <w:qFormat/>
    <w:rsid w:val="004973BA"/>
    <w:rPr>
      <w:b/>
      <w:bCs/>
    </w:rPr>
  </w:style>
  <w:style w:type="paragraph" w:styleId="Akapitzlist">
    <w:name w:val="List Paragraph"/>
    <w:basedOn w:val="Normalny"/>
    <w:uiPriority w:val="34"/>
    <w:qFormat/>
    <w:rsid w:val="00730B9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nadolska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6914-5E12-4D91-891F-4EAE0151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mailto:m.skarzynska@gorzno.pl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Górzno</dc:creator>
  <cp:lastModifiedBy>NadolskaA</cp:lastModifiedBy>
  <cp:revision>5</cp:revision>
  <cp:lastPrinted>2022-10-14T08:19:00Z</cp:lastPrinted>
  <dcterms:created xsi:type="dcterms:W3CDTF">2022-10-11T10:15:00Z</dcterms:created>
  <dcterms:modified xsi:type="dcterms:W3CDTF">2022-10-14T08:19:00Z</dcterms:modified>
</cp:coreProperties>
</file>