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41FF" w14:textId="77777777" w:rsidR="00A77B3E" w:rsidRDefault="002336BA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Ogłoszenie Nr 6/2022</w:t>
      </w:r>
      <w:r>
        <w:rPr>
          <w:b/>
          <w:caps/>
        </w:rPr>
        <w:br/>
        <w:t>Burmistrza miasta i gminy górzno</w:t>
      </w:r>
    </w:p>
    <w:p w14:paraId="3BD8AAA1" w14:textId="77777777" w:rsidR="00A77B3E" w:rsidRDefault="002336BA">
      <w:pPr>
        <w:spacing w:before="280" w:after="280" w:line="276" w:lineRule="auto"/>
        <w:jc w:val="center"/>
        <w:rPr>
          <w:b/>
          <w:caps/>
        </w:rPr>
      </w:pPr>
      <w:r>
        <w:t>z dnia 20 lipca</w:t>
      </w:r>
      <w:r w:rsidR="00AC7924">
        <w:t xml:space="preserve"> 2022 r.</w:t>
      </w:r>
    </w:p>
    <w:p w14:paraId="0216B7E9" w14:textId="77777777" w:rsidR="00A77B3E" w:rsidRDefault="00AC7924">
      <w:pPr>
        <w:keepNext/>
        <w:spacing w:after="480" w:line="276" w:lineRule="auto"/>
        <w:jc w:val="center"/>
      </w:pPr>
      <w:r>
        <w:rPr>
          <w:b/>
        </w:rPr>
        <w:t>o podstawowe</w:t>
      </w:r>
      <w:r w:rsidR="002336BA">
        <w:rPr>
          <w:b/>
        </w:rPr>
        <w:t xml:space="preserve">j kwocie dotacji dla szkół podstawowych z oddziałami przedszkolnymi </w:t>
      </w:r>
      <w:r>
        <w:rPr>
          <w:b/>
        </w:rPr>
        <w:t xml:space="preserve"> w 2022 r.</w:t>
      </w:r>
    </w:p>
    <w:p w14:paraId="3C9A1BD1" w14:textId="77777777" w:rsidR="00A77B3E" w:rsidRDefault="00AC7924">
      <w:pPr>
        <w:keepNext/>
        <w:keepLines/>
        <w:spacing w:before="120" w:after="120" w:line="276" w:lineRule="auto"/>
        <w:ind w:firstLine="227"/>
      </w:pPr>
      <w:r>
        <w:t>Na podstawie art. 46 ust. 1 pkt 1, </w:t>
      </w:r>
      <w:r w:rsidR="002336BA">
        <w:t>w związku z art. 44 ust. 1 pkt 3</w:t>
      </w:r>
      <w:r>
        <w:t> ustawy z dnia 27 października 2017 r. o finansowaniu zadań oświatowych (Dz. U. z 2021 r. poz. 1930 z </w:t>
      </w:r>
      <w:proofErr w:type="spellStart"/>
      <w:r>
        <w:t>późn</w:t>
      </w:r>
      <w:proofErr w:type="spellEnd"/>
      <w:r>
        <w:t>. zm. ) ogłasza się, że podstawow</w:t>
      </w:r>
      <w:r w:rsidR="002336BA">
        <w:t>a kwota dotacji dla szkół podstawowych z oddziałami przedszkolnymi, o której mowa w art. 12 ust. 2</w:t>
      </w:r>
      <w:r>
        <w:t> ustawy o finansowaniu za</w:t>
      </w:r>
      <w:r w:rsidR="002336BA">
        <w:t>dań oświatowych wynosi 10.941,60</w:t>
      </w:r>
      <w:r>
        <w:t> zł.</w:t>
      </w:r>
    </w:p>
    <w:p w14:paraId="7F2A0747" w14:textId="77777777" w:rsidR="004E1B4D" w:rsidRDefault="004E1B4D">
      <w:pPr>
        <w:keepNext/>
        <w:keepLines/>
        <w:spacing w:before="120" w:after="120" w:line="276" w:lineRule="auto"/>
        <w:ind w:firstLine="227"/>
      </w:pPr>
    </w:p>
    <w:p w14:paraId="0A662449" w14:textId="77777777" w:rsidR="004E1B4D" w:rsidRDefault="004E1B4D">
      <w:pPr>
        <w:keepNext/>
        <w:keepLines/>
        <w:spacing w:before="120" w:after="120" w:line="276" w:lineRule="auto"/>
        <w:ind w:firstLine="227"/>
      </w:pPr>
    </w:p>
    <w:p w14:paraId="0B8AB0CE" w14:textId="77777777" w:rsidR="004E1B4D" w:rsidRDefault="004E1B4D">
      <w:pPr>
        <w:keepNext/>
        <w:keepLines/>
        <w:spacing w:before="120" w:after="120" w:line="276" w:lineRule="auto"/>
        <w:ind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AD8FB9" w14:textId="77777777" w:rsidR="004E1B4D" w:rsidRDefault="004E1B4D" w:rsidP="004E1B4D">
      <w:pPr>
        <w:keepNext/>
        <w:keepLines/>
        <w:spacing w:line="276" w:lineRule="auto"/>
        <w:ind w:left="4321" w:firstLine="720"/>
      </w:pPr>
      <w:r>
        <w:t xml:space="preserve">                 Burmistrz Miasta i Gminy</w:t>
      </w:r>
    </w:p>
    <w:p w14:paraId="376F9196" w14:textId="77777777" w:rsidR="004E1B4D" w:rsidRDefault="004E1B4D" w:rsidP="004E1B4D">
      <w:pPr>
        <w:keepNext/>
        <w:keepLines/>
        <w:spacing w:before="120" w:after="120" w:line="276" w:lineRule="auto"/>
        <w:ind w:left="6480"/>
      </w:pPr>
      <w:r>
        <w:t xml:space="preserve">(-) Tomasz </w:t>
      </w:r>
      <w:proofErr w:type="spellStart"/>
      <w:r>
        <w:t>Kinicki</w:t>
      </w:r>
      <w:proofErr w:type="spellEnd"/>
    </w:p>
    <w:p w14:paraId="4E30F81D" w14:textId="77777777" w:rsidR="00A77B3E" w:rsidRDefault="00AC7924">
      <w:pPr>
        <w:keepNext/>
        <w:keepLines/>
        <w:spacing w:before="120" w:after="120" w:line="276" w:lineRule="auto"/>
        <w:ind w:firstLine="227"/>
      </w:pPr>
      <w:r>
        <w:t> </w:t>
      </w:r>
    </w:p>
    <w:p w14:paraId="47AB5B75" w14:textId="77777777" w:rsidR="00A77B3E" w:rsidRDefault="00AC7924">
      <w:pPr>
        <w:keepNext/>
      </w:pPr>
      <w:r>
        <w:rPr>
          <w:color w:val="000000"/>
        </w:rPr>
        <w:t> 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6EA5" w14:textId="77777777" w:rsidR="00A7434E" w:rsidRDefault="00A7434E">
      <w:r>
        <w:separator/>
      </w:r>
    </w:p>
  </w:endnote>
  <w:endnote w:type="continuationSeparator" w:id="0">
    <w:p w14:paraId="7B3EC646" w14:textId="77777777" w:rsidR="00A7434E" w:rsidRDefault="00A7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AD642" w14:textId="77777777" w:rsidR="00A7434E" w:rsidRDefault="00A7434E">
      <w:r>
        <w:separator/>
      </w:r>
    </w:p>
  </w:footnote>
  <w:footnote w:type="continuationSeparator" w:id="0">
    <w:p w14:paraId="31C6A708" w14:textId="77777777" w:rsidR="00A7434E" w:rsidRDefault="00A74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E354E"/>
    <w:rsid w:val="002336BA"/>
    <w:rsid w:val="004E1B4D"/>
    <w:rsid w:val="006752F7"/>
    <w:rsid w:val="00A7434E"/>
    <w:rsid w:val="00A77B3E"/>
    <w:rsid w:val="00AC7924"/>
    <w:rsid w:val="00B8331B"/>
    <w:rsid w:val="00CA2A55"/>
    <w:rsid w:val="00D7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6E187"/>
  <w15:docId w15:val="{7AE0BBFF-5448-4CEE-AE0D-D148C3D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33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36BA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233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36BA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Nr 4/2022 z dnia 21 czerwca 2022 r.</vt:lpstr>
      <vt:lpstr/>
    </vt:vector>
  </TitlesOfParts>
  <Company>Burmistrz Brodnicy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4/2022 z dnia 21 czerwca 2022 r.</dc:title>
  <dc:subject>o podstawowej kwocie dotacji dla przedszkoli w^2022^r.</dc:subject>
  <dc:creator>jdziegielewska</dc:creator>
  <cp:lastModifiedBy>Czerwińska Renata</cp:lastModifiedBy>
  <cp:revision>2</cp:revision>
  <cp:lastPrinted>2022-07-20T07:18:00Z</cp:lastPrinted>
  <dcterms:created xsi:type="dcterms:W3CDTF">2022-07-20T10:00:00Z</dcterms:created>
  <dcterms:modified xsi:type="dcterms:W3CDTF">2022-07-20T10:00:00Z</dcterms:modified>
  <cp:category>Akt prawny</cp:category>
</cp:coreProperties>
</file>