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07E1" w14:textId="57F5AA24" w:rsidR="00184554" w:rsidRDefault="0054562B" w:rsidP="008310F5">
      <w:pPr>
        <w:jc w:val="right"/>
      </w:pPr>
      <w:r>
        <w:t>Załącznik nr</w:t>
      </w:r>
      <w:r w:rsidR="00184554">
        <w:t xml:space="preserve"> 9.</w:t>
      </w:r>
      <w:r w:rsidR="009129E3">
        <w:t>B</w:t>
      </w:r>
    </w:p>
    <w:p w14:paraId="127F03CB" w14:textId="22C685CE" w:rsidR="00B1053C" w:rsidRDefault="0054562B" w:rsidP="008310F5">
      <w:pPr>
        <w:jc w:val="right"/>
      </w:pPr>
      <w:r>
        <w:t xml:space="preserve"> </w:t>
      </w:r>
    </w:p>
    <w:p w14:paraId="2CB51B53" w14:textId="238AF92B" w:rsidR="0054562B" w:rsidRPr="008310F5" w:rsidRDefault="0054562B">
      <w:pPr>
        <w:rPr>
          <w:rFonts w:cstheme="minorHAnsi"/>
          <w:sz w:val="24"/>
          <w:szCs w:val="24"/>
        </w:rPr>
      </w:pPr>
      <w:r w:rsidRPr="008310F5">
        <w:rPr>
          <w:rFonts w:cstheme="minorHAnsi"/>
          <w:sz w:val="24"/>
          <w:szCs w:val="24"/>
        </w:rPr>
        <w:t>Przedmiar wyposażenia</w:t>
      </w:r>
      <w:r w:rsidR="008310F5" w:rsidRPr="008310F5">
        <w:rPr>
          <w:rFonts w:cstheme="minorHAnsi"/>
          <w:sz w:val="24"/>
          <w:szCs w:val="24"/>
        </w:rPr>
        <w:t xml:space="preserve"> kuchni</w:t>
      </w:r>
      <w:r w:rsidRPr="008310F5">
        <w:rPr>
          <w:rFonts w:cstheme="minorHAnsi"/>
          <w:sz w:val="24"/>
          <w:szCs w:val="24"/>
        </w:rPr>
        <w:t>.</w:t>
      </w:r>
    </w:p>
    <w:p w14:paraId="081C8C3B" w14:textId="71BE4152" w:rsidR="008310F5" w:rsidRPr="008310F5" w:rsidRDefault="008310F5">
      <w:pPr>
        <w:rPr>
          <w:rFonts w:cstheme="minorHAnsi"/>
          <w:sz w:val="24"/>
          <w:szCs w:val="24"/>
        </w:rPr>
      </w:pPr>
      <w:r w:rsidRPr="008310F5">
        <w:rPr>
          <w:rFonts w:cstheme="minorHAnsi"/>
          <w:b/>
          <w:bCs/>
          <w:sz w:val="24"/>
          <w:szCs w:val="24"/>
        </w:rPr>
        <w:t xml:space="preserve">Przedmiary robót załączone do SWZ mają wyłącznie charakter pomocniczy i nie mogą stanowić jedynej podstawy do wyceny oferty. </w:t>
      </w:r>
      <w:r w:rsidRPr="008310F5">
        <w:rPr>
          <w:rFonts w:cstheme="minorHAnsi"/>
          <w:sz w:val="24"/>
          <w:szCs w:val="24"/>
        </w:rPr>
        <w:t>Wykonawca zobowiązany jest do dokładnego sprawdzenia ilości robót z dokumentacją projektową.</w:t>
      </w:r>
    </w:p>
    <w:p w14:paraId="6A7B3EB1" w14:textId="77777777" w:rsidR="008310F5" w:rsidRPr="008310F5" w:rsidRDefault="008310F5" w:rsidP="008310F5">
      <w:pPr>
        <w:pStyle w:val="Default"/>
        <w:rPr>
          <w:rFonts w:asciiTheme="minorHAnsi" w:hAnsiTheme="minorHAnsi" w:cstheme="minorHAnsi"/>
        </w:rPr>
      </w:pPr>
      <w:r w:rsidRPr="008310F5">
        <w:rPr>
          <w:rFonts w:asciiTheme="minorHAnsi" w:hAnsiTheme="minorHAnsi" w:cstheme="minorHAnsi"/>
        </w:rPr>
        <w:t xml:space="preserve">Ewentualny brak w przedmiarze robót koniecznych do wykonania wynikających z dokumentacji projektowe nie zwalnia Wykonawcy od obowiązku ich wykonania na podstawie projektu w cenie podanej w ofercie. W związku z powyższym Wykonawca nie może powoływać się na jakiekolwiek braki w przedmiarze i w oparciu o nie żądać zwiększenia wynagrodzenia. </w:t>
      </w:r>
    </w:p>
    <w:p w14:paraId="1521083C" w14:textId="77777777" w:rsidR="008310F5" w:rsidRPr="008310F5" w:rsidRDefault="008310F5" w:rsidP="008310F5">
      <w:pPr>
        <w:pStyle w:val="Default"/>
        <w:rPr>
          <w:rFonts w:asciiTheme="minorHAnsi" w:hAnsiTheme="minorHAnsi" w:cstheme="minorHAnsi"/>
        </w:rPr>
      </w:pPr>
      <w:r w:rsidRPr="008310F5">
        <w:rPr>
          <w:rFonts w:asciiTheme="minorHAnsi" w:hAnsiTheme="minorHAnsi" w:cstheme="minorHAnsi"/>
        </w:rPr>
        <w:t xml:space="preserve">W przypadku dostrzeżenia rozbieżności pomiędzy poszczególnymi elementami dokumentacji projektowej Wykonawca zobowiązany jest do wystąpienia do Zamawiającego o ich wyjaśnienie przed złożeniem oferty, ponieważ w ramach wynagrodzenia podanego w ofercie Wykonawca zobowiązany jest do wykonania wszystkich niezbędnych robót przewidzianych w którymkolwiek z dokumentów stanowiących załącznik do SWZ. </w:t>
      </w:r>
    </w:p>
    <w:p w14:paraId="2F45A9E8" w14:textId="77777777" w:rsidR="008310F5" w:rsidRPr="008310F5" w:rsidRDefault="008310F5" w:rsidP="008310F5">
      <w:pPr>
        <w:pStyle w:val="Default"/>
        <w:rPr>
          <w:rFonts w:asciiTheme="minorHAnsi" w:hAnsiTheme="minorHAnsi" w:cstheme="minorHAnsi"/>
        </w:rPr>
      </w:pPr>
      <w:r w:rsidRPr="008310F5">
        <w:rPr>
          <w:rFonts w:asciiTheme="minorHAnsi" w:hAnsiTheme="minorHAnsi" w:cstheme="minorHAnsi"/>
        </w:rPr>
        <w:t xml:space="preserve">Wykonawca, dla obliczenia ceny i we własnym zakresie ma prawo skorygować w przedmiarze ilości robót do wielkości według własnych obliczeń na podstawie projektu oraz specyfikacji. </w:t>
      </w:r>
    </w:p>
    <w:p w14:paraId="2ADCCD5E" w14:textId="06AF0F98" w:rsidR="008310F5" w:rsidRDefault="008310F5" w:rsidP="008310F5">
      <w:pPr>
        <w:rPr>
          <w:rFonts w:cstheme="minorHAnsi"/>
          <w:sz w:val="24"/>
          <w:szCs w:val="24"/>
        </w:rPr>
      </w:pPr>
      <w:r w:rsidRPr="008310F5">
        <w:rPr>
          <w:rFonts w:cstheme="minorHAnsi"/>
          <w:sz w:val="24"/>
          <w:szCs w:val="24"/>
        </w:rPr>
        <w:t>Oferta Wykonawcy powinna obejmować wszystkie niezbędne roboty zapewniające kompletne wykonanie przedmiotu zamówienia.</w:t>
      </w:r>
    </w:p>
    <w:p w14:paraId="04F5E6A8" w14:textId="77777777" w:rsidR="008310F5" w:rsidRPr="008310F5" w:rsidRDefault="008310F5" w:rsidP="008310F5">
      <w:pPr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573"/>
        <w:gridCol w:w="1518"/>
        <w:gridCol w:w="3851"/>
        <w:gridCol w:w="906"/>
        <w:gridCol w:w="1040"/>
      </w:tblGrid>
      <w:tr w:rsidR="0054562B" w14:paraId="6E7EBB99" w14:textId="77777777" w:rsidTr="00234C99">
        <w:tc>
          <w:tcPr>
            <w:tcW w:w="78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093B1" w14:textId="77777777" w:rsidR="0054562B" w:rsidRDefault="0054562B" w:rsidP="00234C99"/>
        </w:tc>
      </w:tr>
      <w:tr w:rsidR="0054562B" w14:paraId="133A22FA" w14:textId="77777777" w:rsidTr="00234C99">
        <w:tc>
          <w:tcPr>
            <w:tcW w:w="537" w:type="dxa"/>
            <w:tcBorders>
              <w:top w:val="single" w:sz="4" w:space="0" w:color="auto"/>
            </w:tcBorders>
          </w:tcPr>
          <w:p w14:paraId="0EEFD5AB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Lp.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21E4C8FB" w14:textId="77777777" w:rsidR="0054562B" w:rsidRDefault="0054562B" w:rsidP="00234C99">
            <w:r>
              <w:t>Numer pomieszczenia z projektu</w:t>
            </w:r>
          </w:p>
        </w:tc>
        <w:tc>
          <w:tcPr>
            <w:tcW w:w="3851" w:type="dxa"/>
            <w:tcBorders>
              <w:top w:val="single" w:sz="4" w:space="0" w:color="auto"/>
            </w:tcBorders>
          </w:tcPr>
          <w:p w14:paraId="60FF0013" w14:textId="539F553D" w:rsidR="0054562B" w:rsidRDefault="008310F5" w:rsidP="00234C99">
            <w:r>
              <w:t xml:space="preserve">Numer wyposażenia z projektu oraz </w:t>
            </w:r>
            <w:r w:rsidR="0054562B">
              <w:t xml:space="preserve">Nazwa </w:t>
            </w:r>
            <w:r>
              <w:t>i opis wyposażenia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31B2D044" w14:textId="77777777" w:rsidR="0054562B" w:rsidRDefault="0054562B" w:rsidP="00234C99">
            <w:r>
              <w:t xml:space="preserve">Ilość 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3EC81BE" w14:textId="77777777" w:rsidR="0054562B" w:rsidRDefault="0054562B" w:rsidP="00234C99">
            <w:r>
              <w:t>cena</w:t>
            </w:r>
          </w:p>
        </w:tc>
      </w:tr>
      <w:tr w:rsidR="0054562B" w14:paraId="1B452A43" w14:textId="77777777" w:rsidTr="00234C99">
        <w:tc>
          <w:tcPr>
            <w:tcW w:w="537" w:type="dxa"/>
          </w:tcPr>
          <w:p w14:paraId="385C9934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</w:p>
        </w:tc>
        <w:tc>
          <w:tcPr>
            <w:tcW w:w="1518" w:type="dxa"/>
          </w:tcPr>
          <w:p w14:paraId="536E2533" w14:textId="77777777" w:rsidR="0054562B" w:rsidRDefault="0054562B" w:rsidP="00234C99">
            <w:r>
              <w:t>1.47</w:t>
            </w:r>
          </w:p>
        </w:tc>
        <w:tc>
          <w:tcPr>
            <w:tcW w:w="3851" w:type="dxa"/>
          </w:tcPr>
          <w:p w14:paraId="4395F00A" w14:textId="77777777" w:rsidR="0054562B" w:rsidRDefault="0054562B" w:rsidP="00234C99">
            <w:r>
              <w:t xml:space="preserve">32. Blat roboczy z półką ze stali nierdzewnej i umywalką </w:t>
            </w:r>
          </w:p>
        </w:tc>
        <w:tc>
          <w:tcPr>
            <w:tcW w:w="906" w:type="dxa"/>
          </w:tcPr>
          <w:p w14:paraId="6A2699A7" w14:textId="77777777" w:rsidR="0054562B" w:rsidRDefault="0054562B" w:rsidP="00234C99">
            <w:r>
              <w:t>1 szt.</w:t>
            </w:r>
          </w:p>
        </w:tc>
        <w:tc>
          <w:tcPr>
            <w:tcW w:w="1040" w:type="dxa"/>
          </w:tcPr>
          <w:p w14:paraId="65E19CB1" w14:textId="77777777" w:rsidR="0054562B" w:rsidRDefault="0054562B" w:rsidP="00234C99"/>
        </w:tc>
      </w:tr>
      <w:tr w:rsidR="0054562B" w14:paraId="34B835DB" w14:textId="77777777" w:rsidTr="00234C99">
        <w:tc>
          <w:tcPr>
            <w:tcW w:w="537" w:type="dxa"/>
          </w:tcPr>
          <w:p w14:paraId="47731EC3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</w:t>
            </w:r>
          </w:p>
        </w:tc>
        <w:tc>
          <w:tcPr>
            <w:tcW w:w="1518" w:type="dxa"/>
          </w:tcPr>
          <w:p w14:paraId="266FF130" w14:textId="77777777" w:rsidR="0054562B" w:rsidRDefault="0054562B" w:rsidP="00234C99">
            <w:r>
              <w:t>1.49</w:t>
            </w:r>
          </w:p>
        </w:tc>
        <w:tc>
          <w:tcPr>
            <w:tcW w:w="3851" w:type="dxa"/>
          </w:tcPr>
          <w:p w14:paraId="2F8489D1" w14:textId="77777777" w:rsidR="0054562B" w:rsidRDefault="0054562B" w:rsidP="00234C99">
            <w:r>
              <w:t>41. Lampa owadobójcza 2x8W</w:t>
            </w:r>
          </w:p>
        </w:tc>
        <w:tc>
          <w:tcPr>
            <w:tcW w:w="906" w:type="dxa"/>
          </w:tcPr>
          <w:p w14:paraId="0AA7E66E" w14:textId="77777777" w:rsidR="0054562B" w:rsidRDefault="0054562B" w:rsidP="00234C99">
            <w:r>
              <w:t>1 szt.</w:t>
            </w:r>
          </w:p>
        </w:tc>
        <w:tc>
          <w:tcPr>
            <w:tcW w:w="1040" w:type="dxa"/>
          </w:tcPr>
          <w:p w14:paraId="663FB2B8" w14:textId="77777777" w:rsidR="0054562B" w:rsidRDefault="0054562B" w:rsidP="00234C99"/>
        </w:tc>
      </w:tr>
      <w:tr w:rsidR="0054562B" w14:paraId="22E18F76" w14:textId="77777777" w:rsidTr="00234C99">
        <w:tc>
          <w:tcPr>
            <w:tcW w:w="537" w:type="dxa"/>
          </w:tcPr>
          <w:p w14:paraId="19F6D373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</w:p>
        </w:tc>
        <w:tc>
          <w:tcPr>
            <w:tcW w:w="1518" w:type="dxa"/>
          </w:tcPr>
          <w:p w14:paraId="2D1AA1CB" w14:textId="77777777" w:rsidR="0054562B" w:rsidRDefault="0054562B" w:rsidP="00234C99">
            <w:r>
              <w:t>1.49</w:t>
            </w:r>
          </w:p>
        </w:tc>
        <w:tc>
          <w:tcPr>
            <w:tcW w:w="3851" w:type="dxa"/>
          </w:tcPr>
          <w:p w14:paraId="71BDB95E" w14:textId="77777777" w:rsidR="0054562B" w:rsidRDefault="0054562B" w:rsidP="00234C99">
            <w:r>
              <w:t>40.zmywarka kapturowa z funkcją wyparzania 8 kW/400V</w:t>
            </w:r>
          </w:p>
        </w:tc>
        <w:tc>
          <w:tcPr>
            <w:tcW w:w="906" w:type="dxa"/>
          </w:tcPr>
          <w:p w14:paraId="167D3613" w14:textId="77777777" w:rsidR="0054562B" w:rsidRDefault="0054562B" w:rsidP="00234C99">
            <w:r>
              <w:t>1 szt.</w:t>
            </w:r>
          </w:p>
        </w:tc>
        <w:tc>
          <w:tcPr>
            <w:tcW w:w="1040" w:type="dxa"/>
          </w:tcPr>
          <w:p w14:paraId="5C90322B" w14:textId="77777777" w:rsidR="0054562B" w:rsidRDefault="0054562B" w:rsidP="00234C99"/>
        </w:tc>
      </w:tr>
      <w:tr w:rsidR="0054562B" w14:paraId="26BB961C" w14:textId="77777777" w:rsidTr="00234C99">
        <w:tc>
          <w:tcPr>
            <w:tcW w:w="537" w:type="dxa"/>
          </w:tcPr>
          <w:p w14:paraId="424974AA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4</w:t>
            </w:r>
          </w:p>
        </w:tc>
        <w:tc>
          <w:tcPr>
            <w:tcW w:w="1518" w:type="dxa"/>
          </w:tcPr>
          <w:p w14:paraId="170D6C96" w14:textId="77777777" w:rsidR="0054562B" w:rsidRDefault="0054562B" w:rsidP="00234C99">
            <w:r>
              <w:t>1.50</w:t>
            </w:r>
          </w:p>
        </w:tc>
        <w:tc>
          <w:tcPr>
            <w:tcW w:w="3851" w:type="dxa"/>
          </w:tcPr>
          <w:p w14:paraId="790B6D43" w14:textId="77777777" w:rsidR="0054562B" w:rsidRDefault="0054562B" w:rsidP="00234C99">
            <w:r>
              <w:t>60. Autoklaw do butelek</w:t>
            </w:r>
          </w:p>
        </w:tc>
        <w:tc>
          <w:tcPr>
            <w:tcW w:w="906" w:type="dxa"/>
          </w:tcPr>
          <w:p w14:paraId="466B9B13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29290BEF" w14:textId="77777777" w:rsidR="0054562B" w:rsidRDefault="0054562B" w:rsidP="00234C99"/>
        </w:tc>
      </w:tr>
      <w:tr w:rsidR="0054562B" w14:paraId="0F2AD19D" w14:textId="77777777" w:rsidTr="00234C99">
        <w:tc>
          <w:tcPr>
            <w:tcW w:w="537" w:type="dxa"/>
          </w:tcPr>
          <w:p w14:paraId="057A7230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5</w:t>
            </w:r>
          </w:p>
        </w:tc>
        <w:tc>
          <w:tcPr>
            <w:tcW w:w="1518" w:type="dxa"/>
          </w:tcPr>
          <w:p w14:paraId="457B4FE3" w14:textId="77777777" w:rsidR="0054562B" w:rsidRDefault="0054562B" w:rsidP="00234C99">
            <w:r>
              <w:t>1.50</w:t>
            </w:r>
          </w:p>
        </w:tc>
        <w:tc>
          <w:tcPr>
            <w:tcW w:w="3851" w:type="dxa"/>
          </w:tcPr>
          <w:p w14:paraId="26B49700" w14:textId="77777777" w:rsidR="0054562B" w:rsidRDefault="0054562B" w:rsidP="00234C99">
            <w:r>
              <w:t xml:space="preserve">59. </w:t>
            </w:r>
            <w:proofErr w:type="spellStart"/>
            <w:r>
              <w:t>Wyparzarka</w:t>
            </w:r>
            <w:proofErr w:type="spellEnd"/>
            <w:r>
              <w:t xml:space="preserve"> do butelek</w:t>
            </w:r>
          </w:p>
        </w:tc>
        <w:tc>
          <w:tcPr>
            <w:tcW w:w="906" w:type="dxa"/>
          </w:tcPr>
          <w:p w14:paraId="7911A52D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34FAA8CF" w14:textId="77777777" w:rsidR="0054562B" w:rsidRDefault="0054562B" w:rsidP="00234C99"/>
        </w:tc>
      </w:tr>
      <w:tr w:rsidR="0054562B" w14:paraId="050B5C41" w14:textId="77777777" w:rsidTr="00234C99">
        <w:tc>
          <w:tcPr>
            <w:tcW w:w="537" w:type="dxa"/>
          </w:tcPr>
          <w:p w14:paraId="78B8214A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6.</w:t>
            </w:r>
          </w:p>
        </w:tc>
        <w:tc>
          <w:tcPr>
            <w:tcW w:w="1518" w:type="dxa"/>
          </w:tcPr>
          <w:p w14:paraId="4AE208FF" w14:textId="77777777" w:rsidR="0054562B" w:rsidRDefault="0054562B" w:rsidP="00234C99">
            <w:r>
              <w:t>1.50, 1.51</w:t>
            </w:r>
          </w:p>
        </w:tc>
        <w:tc>
          <w:tcPr>
            <w:tcW w:w="3851" w:type="dxa"/>
          </w:tcPr>
          <w:p w14:paraId="5C7FF4E1" w14:textId="77777777" w:rsidR="0054562B" w:rsidRDefault="0054562B" w:rsidP="00234C99">
            <w:r>
              <w:t>58. blat roboczy z szafkami szer. 60 cm oraz z zlewozmywakiem dwukomorowym</w:t>
            </w:r>
          </w:p>
        </w:tc>
        <w:tc>
          <w:tcPr>
            <w:tcW w:w="906" w:type="dxa"/>
          </w:tcPr>
          <w:p w14:paraId="33E23833" w14:textId="77777777" w:rsidR="0054562B" w:rsidRDefault="0054562B" w:rsidP="00234C99">
            <w:r>
              <w:t xml:space="preserve">2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40" w:type="dxa"/>
          </w:tcPr>
          <w:p w14:paraId="0892DBEA" w14:textId="77777777" w:rsidR="0054562B" w:rsidRDefault="0054562B" w:rsidP="00234C99"/>
        </w:tc>
      </w:tr>
      <w:tr w:rsidR="0054562B" w14:paraId="4DAAC16D" w14:textId="77777777" w:rsidTr="00234C99">
        <w:tc>
          <w:tcPr>
            <w:tcW w:w="537" w:type="dxa"/>
          </w:tcPr>
          <w:p w14:paraId="1FDEDE97" w14:textId="1AFF3121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18" w:type="dxa"/>
          </w:tcPr>
          <w:p w14:paraId="440E0A71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69B364BE" w14:textId="77777777" w:rsidR="0054562B" w:rsidRDefault="0054562B" w:rsidP="00234C99">
            <w:r>
              <w:t>62. szafa przelotowa</w:t>
            </w:r>
          </w:p>
        </w:tc>
        <w:tc>
          <w:tcPr>
            <w:tcW w:w="906" w:type="dxa"/>
          </w:tcPr>
          <w:p w14:paraId="222CC91B" w14:textId="77777777" w:rsidR="0054562B" w:rsidRDefault="0054562B" w:rsidP="00234C99">
            <w:r>
              <w:t xml:space="preserve">1 szt. </w:t>
            </w:r>
          </w:p>
        </w:tc>
        <w:tc>
          <w:tcPr>
            <w:tcW w:w="1040" w:type="dxa"/>
          </w:tcPr>
          <w:p w14:paraId="2B2BE2DB" w14:textId="77777777" w:rsidR="0054562B" w:rsidRDefault="0054562B" w:rsidP="00234C99"/>
        </w:tc>
      </w:tr>
      <w:tr w:rsidR="0054562B" w14:paraId="5C956705" w14:textId="77777777" w:rsidTr="00234C99">
        <w:tc>
          <w:tcPr>
            <w:tcW w:w="537" w:type="dxa"/>
          </w:tcPr>
          <w:p w14:paraId="2ACB5295" w14:textId="383109A9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18" w:type="dxa"/>
          </w:tcPr>
          <w:p w14:paraId="552BEBC1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11002BD9" w14:textId="77777777" w:rsidR="0054562B" w:rsidRDefault="0054562B" w:rsidP="00234C99">
            <w:r>
              <w:t>61.szafa magazynowa szer. 50 cm</w:t>
            </w:r>
          </w:p>
        </w:tc>
        <w:tc>
          <w:tcPr>
            <w:tcW w:w="906" w:type="dxa"/>
          </w:tcPr>
          <w:p w14:paraId="4E9EEA6A" w14:textId="77777777" w:rsidR="0054562B" w:rsidRDefault="0054562B" w:rsidP="00234C99">
            <w:r>
              <w:t xml:space="preserve">1 szt. </w:t>
            </w:r>
          </w:p>
        </w:tc>
        <w:tc>
          <w:tcPr>
            <w:tcW w:w="1040" w:type="dxa"/>
          </w:tcPr>
          <w:p w14:paraId="4193C265" w14:textId="77777777" w:rsidR="0054562B" w:rsidRDefault="0054562B" w:rsidP="00234C99"/>
        </w:tc>
      </w:tr>
      <w:tr w:rsidR="0054562B" w14:paraId="159ABB8F" w14:textId="77777777" w:rsidTr="00234C99">
        <w:tc>
          <w:tcPr>
            <w:tcW w:w="537" w:type="dxa"/>
          </w:tcPr>
          <w:p w14:paraId="6A9E0BD9" w14:textId="2B9EFB48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18" w:type="dxa"/>
          </w:tcPr>
          <w:p w14:paraId="4C39664A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5115F248" w14:textId="77777777" w:rsidR="0054562B" w:rsidRDefault="0054562B" w:rsidP="00234C99">
            <w:r>
              <w:t>67. lampa UV</w:t>
            </w:r>
          </w:p>
        </w:tc>
        <w:tc>
          <w:tcPr>
            <w:tcW w:w="906" w:type="dxa"/>
          </w:tcPr>
          <w:p w14:paraId="51FCA659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64867747" w14:textId="77777777" w:rsidR="0054562B" w:rsidRDefault="0054562B" w:rsidP="00234C99"/>
        </w:tc>
      </w:tr>
      <w:tr w:rsidR="0054562B" w14:paraId="4245F617" w14:textId="77777777" w:rsidTr="00234C99">
        <w:tc>
          <w:tcPr>
            <w:tcW w:w="537" w:type="dxa"/>
          </w:tcPr>
          <w:p w14:paraId="6C1A0B7A" w14:textId="5567EE84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18" w:type="dxa"/>
          </w:tcPr>
          <w:p w14:paraId="3E373FCE" w14:textId="77777777" w:rsidR="0054562B" w:rsidRDefault="0054562B" w:rsidP="00234C99">
            <w:r>
              <w:t xml:space="preserve">1.51 </w:t>
            </w:r>
          </w:p>
        </w:tc>
        <w:tc>
          <w:tcPr>
            <w:tcW w:w="3851" w:type="dxa"/>
          </w:tcPr>
          <w:p w14:paraId="68979EAC" w14:textId="77777777" w:rsidR="0054562B" w:rsidRDefault="0054562B" w:rsidP="00234C99">
            <w:r>
              <w:t>66. kuchnia elektryczna 4 palnikowa</w:t>
            </w:r>
          </w:p>
        </w:tc>
        <w:tc>
          <w:tcPr>
            <w:tcW w:w="906" w:type="dxa"/>
          </w:tcPr>
          <w:p w14:paraId="1BAF0859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24E00C56" w14:textId="77777777" w:rsidR="0054562B" w:rsidRDefault="0054562B" w:rsidP="00234C99"/>
        </w:tc>
      </w:tr>
      <w:tr w:rsidR="0054562B" w14:paraId="561B033D" w14:textId="77777777" w:rsidTr="00234C99">
        <w:tc>
          <w:tcPr>
            <w:tcW w:w="537" w:type="dxa"/>
          </w:tcPr>
          <w:p w14:paraId="10FEA8B3" w14:textId="1048AAFE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18" w:type="dxa"/>
          </w:tcPr>
          <w:p w14:paraId="149A946D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093CD252" w14:textId="77777777" w:rsidR="0054562B" w:rsidRDefault="0054562B" w:rsidP="00234C99">
            <w:r>
              <w:t>69. Lodówka 220l</w:t>
            </w:r>
          </w:p>
        </w:tc>
        <w:tc>
          <w:tcPr>
            <w:tcW w:w="906" w:type="dxa"/>
          </w:tcPr>
          <w:p w14:paraId="7D5D5A85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01668C24" w14:textId="77777777" w:rsidR="0054562B" w:rsidRDefault="0054562B" w:rsidP="00234C99"/>
        </w:tc>
      </w:tr>
      <w:tr w:rsidR="0054562B" w14:paraId="64A9EC0E" w14:textId="77777777" w:rsidTr="00234C99">
        <w:tc>
          <w:tcPr>
            <w:tcW w:w="537" w:type="dxa"/>
          </w:tcPr>
          <w:p w14:paraId="655823E9" w14:textId="732D7CD4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18" w:type="dxa"/>
          </w:tcPr>
          <w:p w14:paraId="01668467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54F22654" w14:textId="77777777" w:rsidR="0054562B" w:rsidRDefault="0054562B" w:rsidP="00234C99">
            <w:r>
              <w:t xml:space="preserve">64. Podgrzewacz do butelek z termostatem  (230 V) </w:t>
            </w:r>
          </w:p>
        </w:tc>
        <w:tc>
          <w:tcPr>
            <w:tcW w:w="906" w:type="dxa"/>
          </w:tcPr>
          <w:p w14:paraId="68B54639" w14:textId="584A03E5" w:rsidR="0054562B" w:rsidRDefault="006C3F46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0D53D89E" w14:textId="77777777" w:rsidR="0054562B" w:rsidRDefault="0054562B" w:rsidP="00234C99"/>
        </w:tc>
      </w:tr>
      <w:tr w:rsidR="0054562B" w14:paraId="41BF5DA9" w14:textId="77777777" w:rsidTr="00234C99">
        <w:tc>
          <w:tcPr>
            <w:tcW w:w="537" w:type="dxa"/>
          </w:tcPr>
          <w:p w14:paraId="65D1B9F0" w14:textId="23D49F64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18" w:type="dxa"/>
          </w:tcPr>
          <w:p w14:paraId="39D718C2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0BDDABE3" w14:textId="77777777" w:rsidR="0054562B" w:rsidRDefault="0054562B" w:rsidP="00234C99">
            <w:r>
              <w:t>65. waga</w:t>
            </w:r>
          </w:p>
        </w:tc>
        <w:tc>
          <w:tcPr>
            <w:tcW w:w="906" w:type="dxa"/>
          </w:tcPr>
          <w:p w14:paraId="5217DC09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7861246D" w14:textId="77777777" w:rsidR="0054562B" w:rsidRDefault="0054562B" w:rsidP="00234C99"/>
        </w:tc>
      </w:tr>
      <w:tr w:rsidR="0054562B" w14:paraId="44870131" w14:textId="77777777" w:rsidTr="00234C99">
        <w:tc>
          <w:tcPr>
            <w:tcW w:w="537" w:type="dxa"/>
          </w:tcPr>
          <w:p w14:paraId="6579042B" w14:textId="5CBA19B2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18" w:type="dxa"/>
          </w:tcPr>
          <w:p w14:paraId="6EA1D569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51851DA5" w14:textId="77777777" w:rsidR="0054562B" w:rsidRDefault="0054562B" w:rsidP="00234C99">
            <w:r>
              <w:t>63. mikser</w:t>
            </w:r>
          </w:p>
        </w:tc>
        <w:tc>
          <w:tcPr>
            <w:tcW w:w="906" w:type="dxa"/>
          </w:tcPr>
          <w:p w14:paraId="7ACF308F" w14:textId="21B30EAC" w:rsidR="0054562B" w:rsidRDefault="000E408E" w:rsidP="00234C99">
            <w:r>
              <w:t>1szt.</w:t>
            </w:r>
          </w:p>
        </w:tc>
        <w:tc>
          <w:tcPr>
            <w:tcW w:w="1040" w:type="dxa"/>
          </w:tcPr>
          <w:p w14:paraId="7986D42F" w14:textId="77777777" w:rsidR="0054562B" w:rsidRDefault="0054562B" w:rsidP="00234C99"/>
        </w:tc>
      </w:tr>
      <w:tr w:rsidR="0054562B" w14:paraId="02795C0D" w14:textId="77777777" w:rsidTr="00234C99">
        <w:tc>
          <w:tcPr>
            <w:tcW w:w="537" w:type="dxa"/>
          </w:tcPr>
          <w:p w14:paraId="0A4580DB" w14:textId="336D8D72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5</w:t>
            </w:r>
          </w:p>
        </w:tc>
        <w:tc>
          <w:tcPr>
            <w:tcW w:w="1518" w:type="dxa"/>
          </w:tcPr>
          <w:p w14:paraId="276D130C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1E8083C3" w14:textId="77777777" w:rsidR="0054562B" w:rsidRDefault="0054562B" w:rsidP="00234C99">
            <w:r>
              <w:t>50. stół roboczy nierdzewny z półką dolną o szer. 80 cm wraz z zlewozmywakiem dwukomorowym</w:t>
            </w:r>
          </w:p>
        </w:tc>
        <w:tc>
          <w:tcPr>
            <w:tcW w:w="906" w:type="dxa"/>
          </w:tcPr>
          <w:p w14:paraId="434B7F7F" w14:textId="77777777" w:rsidR="0054562B" w:rsidRDefault="0054562B" w:rsidP="00234C99"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040" w:type="dxa"/>
          </w:tcPr>
          <w:p w14:paraId="4266F2B2" w14:textId="77777777" w:rsidR="0054562B" w:rsidRDefault="0054562B" w:rsidP="00234C99"/>
        </w:tc>
      </w:tr>
      <w:tr w:rsidR="0054562B" w14:paraId="0DBC2732" w14:textId="77777777" w:rsidTr="00234C99">
        <w:tc>
          <w:tcPr>
            <w:tcW w:w="537" w:type="dxa"/>
          </w:tcPr>
          <w:p w14:paraId="04CD19D8" w14:textId="59C12BFA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6</w:t>
            </w:r>
          </w:p>
        </w:tc>
        <w:tc>
          <w:tcPr>
            <w:tcW w:w="1518" w:type="dxa"/>
          </w:tcPr>
          <w:p w14:paraId="4B653303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0462C5C3" w14:textId="77777777" w:rsidR="0054562B" w:rsidRDefault="0054562B" w:rsidP="00234C99">
            <w:r>
              <w:t>51. stół roboczy nierdzewny z szufladami i z szafką z drzwiami suwanymi szer. 80 cm wraz z zlewozmywakiem dwukomorowym</w:t>
            </w:r>
          </w:p>
        </w:tc>
        <w:tc>
          <w:tcPr>
            <w:tcW w:w="906" w:type="dxa"/>
          </w:tcPr>
          <w:p w14:paraId="5C497F90" w14:textId="77777777" w:rsidR="0054562B" w:rsidRDefault="0054562B" w:rsidP="00234C99"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040" w:type="dxa"/>
          </w:tcPr>
          <w:p w14:paraId="0AAF9A39" w14:textId="77777777" w:rsidR="0054562B" w:rsidRDefault="0054562B" w:rsidP="00234C99"/>
        </w:tc>
      </w:tr>
      <w:tr w:rsidR="0054562B" w14:paraId="350DBA3F" w14:textId="77777777" w:rsidTr="00234C99">
        <w:tc>
          <w:tcPr>
            <w:tcW w:w="537" w:type="dxa"/>
          </w:tcPr>
          <w:p w14:paraId="06385C45" w14:textId="1FB9AC6E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7</w:t>
            </w:r>
          </w:p>
        </w:tc>
        <w:tc>
          <w:tcPr>
            <w:tcW w:w="1518" w:type="dxa"/>
          </w:tcPr>
          <w:p w14:paraId="3B3871E6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7F764C2F" w14:textId="77777777" w:rsidR="0054562B" w:rsidRDefault="0054562B" w:rsidP="00234C99">
            <w:r>
              <w:t xml:space="preserve">52. stół roboczy nierdzewny z szufladami i z szafką z drzwiami suwanymi </w:t>
            </w:r>
            <w:proofErr w:type="spellStart"/>
            <w:r>
              <w:t>szer</w:t>
            </w:r>
            <w:proofErr w:type="spellEnd"/>
            <w:r>
              <w:t xml:space="preserve"> 60 cm</w:t>
            </w:r>
          </w:p>
        </w:tc>
        <w:tc>
          <w:tcPr>
            <w:tcW w:w="906" w:type="dxa"/>
          </w:tcPr>
          <w:p w14:paraId="785599C9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06F9B7D2" w14:textId="77777777" w:rsidR="0054562B" w:rsidRDefault="0054562B" w:rsidP="00234C99"/>
        </w:tc>
      </w:tr>
      <w:tr w:rsidR="0054562B" w14:paraId="468EB98C" w14:textId="77777777" w:rsidTr="00234C99">
        <w:tc>
          <w:tcPr>
            <w:tcW w:w="537" w:type="dxa"/>
          </w:tcPr>
          <w:p w14:paraId="6AAEDD3F" w14:textId="1C4D242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8</w:t>
            </w:r>
          </w:p>
        </w:tc>
        <w:tc>
          <w:tcPr>
            <w:tcW w:w="1518" w:type="dxa"/>
          </w:tcPr>
          <w:p w14:paraId="516ABC56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06C81227" w14:textId="77777777" w:rsidR="0054562B" w:rsidRDefault="0054562B" w:rsidP="00234C99">
            <w:r>
              <w:t>49. szafka wisząca nierdzewna z drzwiami suwanymi głęb. 40 cm</w:t>
            </w:r>
          </w:p>
        </w:tc>
        <w:tc>
          <w:tcPr>
            <w:tcW w:w="906" w:type="dxa"/>
          </w:tcPr>
          <w:p w14:paraId="446D0CA7" w14:textId="77777777" w:rsidR="0054562B" w:rsidRDefault="0054562B" w:rsidP="00234C99">
            <w:r>
              <w:t xml:space="preserve">3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268B3C22" w14:textId="77777777" w:rsidR="0054562B" w:rsidRDefault="0054562B" w:rsidP="00234C99"/>
        </w:tc>
      </w:tr>
      <w:tr w:rsidR="0054562B" w14:paraId="1A0BF167" w14:textId="77777777" w:rsidTr="00234C99">
        <w:tc>
          <w:tcPr>
            <w:tcW w:w="537" w:type="dxa"/>
          </w:tcPr>
          <w:p w14:paraId="6C70F77D" w14:textId="3BCB760B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9</w:t>
            </w:r>
          </w:p>
        </w:tc>
        <w:tc>
          <w:tcPr>
            <w:tcW w:w="1518" w:type="dxa"/>
          </w:tcPr>
          <w:p w14:paraId="44D36920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7D74CE0F" w14:textId="77777777" w:rsidR="0054562B" w:rsidRDefault="0054562B" w:rsidP="00234C99">
            <w:r>
              <w:t>48. krajalnica do wędlin 0,14 kW/230 V</w:t>
            </w:r>
          </w:p>
        </w:tc>
        <w:tc>
          <w:tcPr>
            <w:tcW w:w="906" w:type="dxa"/>
          </w:tcPr>
          <w:p w14:paraId="051202B3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1EFE3A36" w14:textId="77777777" w:rsidR="0054562B" w:rsidRDefault="0054562B" w:rsidP="00234C99"/>
        </w:tc>
      </w:tr>
      <w:tr w:rsidR="0054562B" w14:paraId="23144931" w14:textId="77777777" w:rsidTr="00234C99">
        <w:tc>
          <w:tcPr>
            <w:tcW w:w="537" w:type="dxa"/>
          </w:tcPr>
          <w:p w14:paraId="5738B058" w14:textId="3BE894FC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18" w:type="dxa"/>
          </w:tcPr>
          <w:p w14:paraId="34D1F517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75B43404" w14:textId="77777777" w:rsidR="0054562B" w:rsidRDefault="0054562B" w:rsidP="00234C99">
            <w:r>
              <w:t>35. okap centralny z łapaczem tłuszczu 55x160x 320 230V</w:t>
            </w:r>
          </w:p>
        </w:tc>
        <w:tc>
          <w:tcPr>
            <w:tcW w:w="906" w:type="dxa"/>
          </w:tcPr>
          <w:p w14:paraId="1D3C744B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33461805" w14:textId="77777777" w:rsidR="0054562B" w:rsidRDefault="0054562B" w:rsidP="00234C99"/>
        </w:tc>
      </w:tr>
      <w:tr w:rsidR="0054562B" w14:paraId="67009320" w14:textId="77777777" w:rsidTr="00234C99">
        <w:tc>
          <w:tcPr>
            <w:tcW w:w="537" w:type="dxa"/>
          </w:tcPr>
          <w:p w14:paraId="19E263E1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21</w:t>
            </w:r>
          </w:p>
        </w:tc>
        <w:tc>
          <w:tcPr>
            <w:tcW w:w="1518" w:type="dxa"/>
          </w:tcPr>
          <w:p w14:paraId="1D1E6FEE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33B8B1FD" w14:textId="77777777" w:rsidR="0054562B" w:rsidRDefault="0054562B" w:rsidP="00234C99">
            <w:r>
              <w:t>36. Piec konwekcyjny 7,5 kW/400V</w:t>
            </w:r>
          </w:p>
        </w:tc>
        <w:tc>
          <w:tcPr>
            <w:tcW w:w="906" w:type="dxa"/>
          </w:tcPr>
          <w:p w14:paraId="4F90F70C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076273C9" w14:textId="77777777" w:rsidR="0054562B" w:rsidRDefault="0054562B" w:rsidP="00234C99"/>
        </w:tc>
      </w:tr>
      <w:tr w:rsidR="0054562B" w14:paraId="4CB06885" w14:textId="77777777" w:rsidTr="00234C99">
        <w:tc>
          <w:tcPr>
            <w:tcW w:w="537" w:type="dxa"/>
          </w:tcPr>
          <w:p w14:paraId="1C1919CE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22</w:t>
            </w:r>
          </w:p>
        </w:tc>
        <w:tc>
          <w:tcPr>
            <w:tcW w:w="1518" w:type="dxa"/>
          </w:tcPr>
          <w:p w14:paraId="09FFABE3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3071D1D9" w14:textId="77777777" w:rsidR="0054562B" w:rsidRDefault="0054562B" w:rsidP="00234C99">
            <w:r>
              <w:t>74. Patelnia uchylna nierdzewna na stelażu (6,3kW/400V)</w:t>
            </w:r>
          </w:p>
        </w:tc>
        <w:tc>
          <w:tcPr>
            <w:tcW w:w="906" w:type="dxa"/>
          </w:tcPr>
          <w:p w14:paraId="198C3605" w14:textId="01F51E27" w:rsidR="0054562B" w:rsidRDefault="000E408E" w:rsidP="00234C99">
            <w:r>
              <w:t>1</w:t>
            </w:r>
            <w:r w:rsidR="00D304EE">
              <w:t xml:space="preserve">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33011C88" w14:textId="77777777" w:rsidR="0054562B" w:rsidRDefault="0054562B" w:rsidP="00234C99"/>
        </w:tc>
      </w:tr>
      <w:tr w:rsidR="0054562B" w14:paraId="010C1007" w14:textId="77777777" w:rsidTr="00234C99">
        <w:tc>
          <w:tcPr>
            <w:tcW w:w="537" w:type="dxa"/>
          </w:tcPr>
          <w:p w14:paraId="26A68B5D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23.</w:t>
            </w:r>
          </w:p>
        </w:tc>
        <w:tc>
          <w:tcPr>
            <w:tcW w:w="1518" w:type="dxa"/>
          </w:tcPr>
          <w:p w14:paraId="5E3D287A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6B46CB46" w14:textId="77777777" w:rsidR="0054562B" w:rsidRDefault="0054562B" w:rsidP="00234C99">
            <w:r>
              <w:t>76. taboret gastronomiczny elektryczny 4,8 kW/400V</w:t>
            </w:r>
          </w:p>
        </w:tc>
        <w:tc>
          <w:tcPr>
            <w:tcW w:w="906" w:type="dxa"/>
          </w:tcPr>
          <w:p w14:paraId="15F13F68" w14:textId="77777777" w:rsidR="0054562B" w:rsidRDefault="0054562B" w:rsidP="00234C99"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631A3FBD" w14:textId="77777777" w:rsidR="0054562B" w:rsidRDefault="0054562B" w:rsidP="00234C99"/>
        </w:tc>
      </w:tr>
      <w:tr w:rsidR="0054562B" w14:paraId="7645BBD9" w14:textId="77777777" w:rsidTr="00234C99">
        <w:tc>
          <w:tcPr>
            <w:tcW w:w="537" w:type="dxa"/>
          </w:tcPr>
          <w:p w14:paraId="46CF9244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24.</w:t>
            </w:r>
          </w:p>
        </w:tc>
        <w:tc>
          <w:tcPr>
            <w:tcW w:w="1518" w:type="dxa"/>
          </w:tcPr>
          <w:p w14:paraId="242B1D9D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251BC5FC" w14:textId="77777777" w:rsidR="0054562B" w:rsidRDefault="0054562B" w:rsidP="00234C99">
            <w:r>
              <w:t xml:space="preserve">34. kuchnia gazowa pięciopalnikowa z piekarnikiem </w:t>
            </w:r>
          </w:p>
        </w:tc>
        <w:tc>
          <w:tcPr>
            <w:tcW w:w="906" w:type="dxa"/>
          </w:tcPr>
          <w:p w14:paraId="358725FF" w14:textId="1543CB6D" w:rsidR="0054562B" w:rsidRDefault="00D304EE" w:rsidP="00234C99">
            <w:r>
              <w:t>1</w:t>
            </w:r>
            <w:r w:rsidR="0054562B">
              <w:t xml:space="preserve"> </w:t>
            </w:r>
            <w:proofErr w:type="spellStart"/>
            <w:r w:rsidR="0054562B">
              <w:t>szt</w:t>
            </w:r>
            <w:proofErr w:type="spellEnd"/>
          </w:p>
        </w:tc>
        <w:tc>
          <w:tcPr>
            <w:tcW w:w="1040" w:type="dxa"/>
          </w:tcPr>
          <w:p w14:paraId="1CC96C20" w14:textId="77777777" w:rsidR="0054562B" w:rsidRDefault="0054562B" w:rsidP="00234C99"/>
        </w:tc>
      </w:tr>
      <w:tr w:rsidR="0054562B" w14:paraId="1F453F89" w14:textId="77777777" w:rsidTr="00234C99">
        <w:tc>
          <w:tcPr>
            <w:tcW w:w="537" w:type="dxa"/>
          </w:tcPr>
          <w:p w14:paraId="6C4464D2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25.</w:t>
            </w:r>
          </w:p>
        </w:tc>
        <w:tc>
          <w:tcPr>
            <w:tcW w:w="1518" w:type="dxa"/>
          </w:tcPr>
          <w:p w14:paraId="16DCC933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2F1F5536" w14:textId="77777777" w:rsidR="0054562B" w:rsidRDefault="0054562B" w:rsidP="00234C99">
            <w:r>
              <w:t>46. basen do mycia naczyń 60x90 cm</w:t>
            </w:r>
          </w:p>
        </w:tc>
        <w:tc>
          <w:tcPr>
            <w:tcW w:w="906" w:type="dxa"/>
          </w:tcPr>
          <w:p w14:paraId="6014CE7C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19424B08" w14:textId="77777777" w:rsidR="0054562B" w:rsidRDefault="0054562B" w:rsidP="00234C99"/>
        </w:tc>
      </w:tr>
      <w:tr w:rsidR="0054562B" w14:paraId="372744B9" w14:textId="77777777" w:rsidTr="00234C99">
        <w:tc>
          <w:tcPr>
            <w:tcW w:w="537" w:type="dxa"/>
          </w:tcPr>
          <w:p w14:paraId="3EA32524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lastRenderedPageBreak/>
              <w:t>26</w:t>
            </w:r>
          </w:p>
        </w:tc>
        <w:tc>
          <w:tcPr>
            <w:tcW w:w="1518" w:type="dxa"/>
          </w:tcPr>
          <w:p w14:paraId="13D49CAA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5E8ADD47" w14:textId="77777777" w:rsidR="0054562B" w:rsidRDefault="0054562B" w:rsidP="00234C99">
            <w:r>
              <w:t>47. regał ociekowy perforowany 67x60x200 cm</w:t>
            </w:r>
          </w:p>
        </w:tc>
        <w:tc>
          <w:tcPr>
            <w:tcW w:w="906" w:type="dxa"/>
          </w:tcPr>
          <w:p w14:paraId="1057DD7D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15D8BF15" w14:textId="77777777" w:rsidR="0054562B" w:rsidRDefault="0054562B" w:rsidP="00234C99"/>
        </w:tc>
      </w:tr>
      <w:tr w:rsidR="0054562B" w14:paraId="77D728A4" w14:textId="77777777" w:rsidTr="00234C99">
        <w:tc>
          <w:tcPr>
            <w:tcW w:w="537" w:type="dxa"/>
          </w:tcPr>
          <w:p w14:paraId="78843A9B" w14:textId="17CD2D78" w:rsidR="0054562B" w:rsidRPr="000E048D" w:rsidRDefault="00D304EE" w:rsidP="00234C99">
            <w:pPr>
              <w:rPr>
                <w:b/>
                <w:bCs/>
              </w:rPr>
            </w:pPr>
            <w:r w:rsidRPr="000E048D">
              <w:rPr>
                <w:b/>
                <w:bCs/>
              </w:rPr>
              <w:t>27</w:t>
            </w:r>
          </w:p>
        </w:tc>
        <w:tc>
          <w:tcPr>
            <w:tcW w:w="1518" w:type="dxa"/>
          </w:tcPr>
          <w:p w14:paraId="03C93E81" w14:textId="77777777" w:rsidR="0054562B" w:rsidRPr="000E048D" w:rsidRDefault="0054562B" w:rsidP="00234C99">
            <w:r w:rsidRPr="000E048D">
              <w:t>1.52</w:t>
            </w:r>
          </w:p>
        </w:tc>
        <w:tc>
          <w:tcPr>
            <w:tcW w:w="3851" w:type="dxa"/>
          </w:tcPr>
          <w:p w14:paraId="5A6F8772" w14:textId="7B833A56" w:rsidR="0054562B" w:rsidRPr="00D304EE" w:rsidRDefault="0054562B" w:rsidP="00234C99">
            <w:pPr>
              <w:rPr>
                <w:strike/>
              </w:rPr>
            </w:pPr>
            <w:r w:rsidRPr="00D304EE">
              <w:t>44 szafa chłodnicza dwudrzwiowa 1300 l – 230</w:t>
            </w:r>
            <w:r w:rsidRPr="00D304EE">
              <w:rPr>
                <w:strike/>
              </w:rPr>
              <w:t xml:space="preserve"> </w:t>
            </w:r>
            <w:r w:rsidRPr="00D304EE">
              <w:t>V</w:t>
            </w:r>
          </w:p>
        </w:tc>
        <w:tc>
          <w:tcPr>
            <w:tcW w:w="906" w:type="dxa"/>
          </w:tcPr>
          <w:p w14:paraId="03ABFD2E" w14:textId="77777777" w:rsidR="0054562B" w:rsidRPr="000E048D" w:rsidRDefault="0054562B" w:rsidP="00234C99">
            <w:r w:rsidRPr="000E048D">
              <w:t xml:space="preserve">1 </w:t>
            </w:r>
            <w:proofErr w:type="spellStart"/>
            <w:r w:rsidRPr="000E048D">
              <w:t>szt</w:t>
            </w:r>
            <w:proofErr w:type="spellEnd"/>
          </w:p>
        </w:tc>
        <w:tc>
          <w:tcPr>
            <w:tcW w:w="1040" w:type="dxa"/>
          </w:tcPr>
          <w:p w14:paraId="781C7C3D" w14:textId="77777777" w:rsidR="0054562B" w:rsidRDefault="0054562B" w:rsidP="00234C99"/>
        </w:tc>
      </w:tr>
      <w:tr w:rsidR="0054562B" w14:paraId="74BAD8C9" w14:textId="77777777" w:rsidTr="00234C99">
        <w:tc>
          <w:tcPr>
            <w:tcW w:w="537" w:type="dxa"/>
          </w:tcPr>
          <w:p w14:paraId="143F1EC8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28</w:t>
            </w:r>
          </w:p>
        </w:tc>
        <w:tc>
          <w:tcPr>
            <w:tcW w:w="1518" w:type="dxa"/>
          </w:tcPr>
          <w:p w14:paraId="548C943B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301F7067" w14:textId="77777777" w:rsidR="0054562B" w:rsidRDefault="0054562B" w:rsidP="00234C99">
            <w:r>
              <w:t>45 lodówka na próbki 2kW/230V</w:t>
            </w:r>
          </w:p>
        </w:tc>
        <w:tc>
          <w:tcPr>
            <w:tcW w:w="906" w:type="dxa"/>
          </w:tcPr>
          <w:p w14:paraId="4127F882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35756BF1" w14:textId="77777777" w:rsidR="0054562B" w:rsidRDefault="0054562B" w:rsidP="00234C99"/>
        </w:tc>
      </w:tr>
      <w:tr w:rsidR="0054562B" w14:paraId="6210EBB1" w14:textId="77777777" w:rsidTr="00234C99">
        <w:tc>
          <w:tcPr>
            <w:tcW w:w="537" w:type="dxa"/>
          </w:tcPr>
          <w:p w14:paraId="3F1B87DD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29</w:t>
            </w:r>
          </w:p>
        </w:tc>
        <w:tc>
          <w:tcPr>
            <w:tcW w:w="1518" w:type="dxa"/>
          </w:tcPr>
          <w:p w14:paraId="1E37F20B" w14:textId="77777777" w:rsidR="0054562B" w:rsidRDefault="0054562B" w:rsidP="00234C99">
            <w:r>
              <w:t>1.53</w:t>
            </w:r>
          </w:p>
        </w:tc>
        <w:tc>
          <w:tcPr>
            <w:tcW w:w="3851" w:type="dxa"/>
          </w:tcPr>
          <w:p w14:paraId="634D51C8" w14:textId="77777777" w:rsidR="0054562B" w:rsidRDefault="0054562B" w:rsidP="00234C99">
            <w:r>
              <w:t>43. uniwersalna maszyna gastronomiczna Wilk 300 kg/h – 0,75 kW/230 V</w:t>
            </w:r>
          </w:p>
        </w:tc>
        <w:tc>
          <w:tcPr>
            <w:tcW w:w="906" w:type="dxa"/>
          </w:tcPr>
          <w:p w14:paraId="284751EE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531EDCFE" w14:textId="77777777" w:rsidR="0054562B" w:rsidRDefault="0054562B" w:rsidP="00234C99"/>
        </w:tc>
      </w:tr>
      <w:tr w:rsidR="0054562B" w14:paraId="3DDB8D82" w14:textId="77777777" w:rsidTr="00234C99">
        <w:tc>
          <w:tcPr>
            <w:tcW w:w="537" w:type="dxa"/>
          </w:tcPr>
          <w:p w14:paraId="3E2EC2F6" w14:textId="783D217E" w:rsidR="0054562B" w:rsidRPr="000E048D" w:rsidRDefault="0054562B" w:rsidP="00234C99">
            <w:pPr>
              <w:rPr>
                <w:b/>
                <w:bCs/>
              </w:rPr>
            </w:pPr>
            <w:r w:rsidRPr="000E048D">
              <w:rPr>
                <w:b/>
                <w:bCs/>
              </w:rPr>
              <w:t>30</w:t>
            </w:r>
            <w:r w:rsidR="00FE7E62">
              <w:rPr>
                <w:b/>
                <w:bCs/>
              </w:rPr>
              <w:t>A</w:t>
            </w:r>
          </w:p>
        </w:tc>
        <w:tc>
          <w:tcPr>
            <w:tcW w:w="1518" w:type="dxa"/>
          </w:tcPr>
          <w:p w14:paraId="22FA3328" w14:textId="5FC5ED49" w:rsidR="0054562B" w:rsidRPr="000E048D" w:rsidRDefault="000E048D" w:rsidP="00234C99">
            <w:r w:rsidRPr="000E048D">
              <w:t>1.54</w:t>
            </w:r>
          </w:p>
        </w:tc>
        <w:tc>
          <w:tcPr>
            <w:tcW w:w="3851" w:type="dxa"/>
          </w:tcPr>
          <w:p w14:paraId="225E6DA7" w14:textId="361FD425" w:rsidR="0054562B" w:rsidRPr="00FE7E62" w:rsidRDefault="00FE7E62" w:rsidP="00234C99">
            <w:r w:rsidRPr="00FE7E62">
              <w:t>Szafa chłodnicza dwudrzwiowa</w:t>
            </w:r>
            <w:r>
              <w:t xml:space="preserve"> 1300l (230v, 420W)</w:t>
            </w:r>
          </w:p>
          <w:p w14:paraId="73894C8F" w14:textId="71EB644F" w:rsidR="00FE7E62" w:rsidRPr="00D304EE" w:rsidRDefault="00FE7E62" w:rsidP="00234C99">
            <w:pPr>
              <w:rPr>
                <w:strike/>
              </w:rPr>
            </w:pPr>
          </w:p>
        </w:tc>
        <w:tc>
          <w:tcPr>
            <w:tcW w:w="906" w:type="dxa"/>
          </w:tcPr>
          <w:p w14:paraId="46A0B887" w14:textId="77777777" w:rsidR="0054562B" w:rsidRDefault="0054562B" w:rsidP="00234C99">
            <w:r>
              <w:t xml:space="preserve">2 </w:t>
            </w:r>
            <w:proofErr w:type="spellStart"/>
            <w:r>
              <w:t>szt</w:t>
            </w:r>
            <w:proofErr w:type="spellEnd"/>
          </w:p>
          <w:p w14:paraId="40DD86AC" w14:textId="77777777" w:rsidR="00FE7E62" w:rsidRDefault="00FE7E62" w:rsidP="00234C99"/>
          <w:p w14:paraId="754B11A4" w14:textId="6E7421AF" w:rsidR="00FE7E62" w:rsidRDefault="00FE7E62" w:rsidP="00234C99"/>
        </w:tc>
        <w:tc>
          <w:tcPr>
            <w:tcW w:w="1040" w:type="dxa"/>
          </w:tcPr>
          <w:p w14:paraId="5BF0BEFB" w14:textId="77777777" w:rsidR="0054562B" w:rsidRDefault="0054562B" w:rsidP="00234C99"/>
        </w:tc>
      </w:tr>
      <w:tr w:rsidR="00FE7E62" w14:paraId="4392CDBB" w14:textId="77777777" w:rsidTr="00234C99">
        <w:tc>
          <w:tcPr>
            <w:tcW w:w="537" w:type="dxa"/>
          </w:tcPr>
          <w:p w14:paraId="73B83534" w14:textId="41D015AA" w:rsidR="00FE7E62" w:rsidRPr="000E048D" w:rsidRDefault="00FE7E62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30B</w:t>
            </w:r>
          </w:p>
        </w:tc>
        <w:tc>
          <w:tcPr>
            <w:tcW w:w="1518" w:type="dxa"/>
          </w:tcPr>
          <w:p w14:paraId="7CDE0C64" w14:textId="1CFEBD61" w:rsidR="00FE7E62" w:rsidRPr="000E048D" w:rsidRDefault="00FE7E62" w:rsidP="00234C99">
            <w:r w:rsidRPr="000E048D">
              <w:t>1.54</w:t>
            </w:r>
          </w:p>
        </w:tc>
        <w:tc>
          <w:tcPr>
            <w:tcW w:w="3851" w:type="dxa"/>
          </w:tcPr>
          <w:p w14:paraId="6D8E45F2" w14:textId="12CA2966" w:rsidR="00FE7E62" w:rsidRPr="00FE7E62" w:rsidRDefault="00FE7E62" w:rsidP="00234C99">
            <w:r>
              <w:t>Zamrażarka skrzyniowa 300 litrów (230v, 100W)</w:t>
            </w:r>
          </w:p>
        </w:tc>
        <w:tc>
          <w:tcPr>
            <w:tcW w:w="906" w:type="dxa"/>
          </w:tcPr>
          <w:p w14:paraId="3031929E" w14:textId="77777777" w:rsidR="00B2755B" w:rsidRDefault="00B2755B" w:rsidP="00B2755B">
            <w:r>
              <w:t xml:space="preserve">2 </w:t>
            </w:r>
            <w:proofErr w:type="spellStart"/>
            <w:r>
              <w:t>szt</w:t>
            </w:r>
            <w:proofErr w:type="spellEnd"/>
          </w:p>
          <w:p w14:paraId="061E4B3B" w14:textId="77777777" w:rsidR="00FE7E62" w:rsidRDefault="00FE7E62" w:rsidP="00234C99"/>
        </w:tc>
        <w:tc>
          <w:tcPr>
            <w:tcW w:w="1040" w:type="dxa"/>
          </w:tcPr>
          <w:p w14:paraId="5338C2B7" w14:textId="77777777" w:rsidR="00FE7E62" w:rsidRDefault="00FE7E62" w:rsidP="00234C99"/>
        </w:tc>
      </w:tr>
      <w:tr w:rsidR="0054562B" w14:paraId="637834C0" w14:textId="77777777" w:rsidTr="00234C99">
        <w:tc>
          <w:tcPr>
            <w:tcW w:w="537" w:type="dxa"/>
          </w:tcPr>
          <w:p w14:paraId="22FEE3FC" w14:textId="27938855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1</w:t>
            </w:r>
            <w:r w:rsidRPr="0054562B">
              <w:rPr>
                <w:b/>
                <w:bCs/>
              </w:rPr>
              <w:t xml:space="preserve"> </w:t>
            </w:r>
          </w:p>
        </w:tc>
        <w:tc>
          <w:tcPr>
            <w:tcW w:w="1518" w:type="dxa"/>
          </w:tcPr>
          <w:p w14:paraId="277CF0B9" w14:textId="77777777" w:rsidR="0054562B" w:rsidRDefault="0054562B" w:rsidP="00234C99">
            <w:r>
              <w:t>1.55; 1.58</w:t>
            </w:r>
          </w:p>
        </w:tc>
        <w:tc>
          <w:tcPr>
            <w:tcW w:w="3851" w:type="dxa"/>
          </w:tcPr>
          <w:p w14:paraId="7F2BA931" w14:textId="77777777" w:rsidR="0054562B" w:rsidRDefault="0054562B" w:rsidP="00234C99">
            <w:r>
              <w:t>55. regał magazynowy</w:t>
            </w:r>
          </w:p>
        </w:tc>
        <w:tc>
          <w:tcPr>
            <w:tcW w:w="906" w:type="dxa"/>
          </w:tcPr>
          <w:p w14:paraId="4906C1A6" w14:textId="77777777" w:rsidR="0054562B" w:rsidRDefault="0054562B" w:rsidP="00234C99">
            <w:r>
              <w:t xml:space="preserve">3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233FD918" w14:textId="77777777" w:rsidR="0054562B" w:rsidRDefault="0054562B" w:rsidP="00234C99"/>
        </w:tc>
      </w:tr>
      <w:tr w:rsidR="0054562B" w14:paraId="10A8CE72" w14:textId="77777777" w:rsidTr="00234C99">
        <w:tc>
          <w:tcPr>
            <w:tcW w:w="537" w:type="dxa"/>
          </w:tcPr>
          <w:p w14:paraId="158C8B16" w14:textId="33DF0292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2</w:t>
            </w:r>
          </w:p>
        </w:tc>
        <w:tc>
          <w:tcPr>
            <w:tcW w:w="1518" w:type="dxa"/>
          </w:tcPr>
          <w:p w14:paraId="4BC07C98" w14:textId="77777777" w:rsidR="0054562B" w:rsidRDefault="0054562B" w:rsidP="00234C99">
            <w:r>
              <w:t>1.57; 1.58; 1.49, 1.53</w:t>
            </w:r>
          </w:p>
        </w:tc>
        <w:tc>
          <w:tcPr>
            <w:tcW w:w="3851" w:type="dxa"/>
          </w:tcPr>
          <w:p w14:paraId="3278B680" w14:textId="77777777" w:rsidR="0054562B" w:rsidRDefault="0054562B" w:rsidP="00234C99">
            <w:r>
              <w:t xml:space="preserve">39. stół roboczy nierdzewny z półką szer. 70 cm wraz z zlewozmywakiem </w:t>
            </w:r>
          </w:p>
        </w:tc>
        <w:tc>
          <w:tcPr>
            <w:tcW w:w="906" w:type="dxa"/>
          </w:tcPr>
          <w:p w14:paraId="5BFE19D3" w14:textId="77777777" w:rsidR="0054562B" w:rsidRDefault="0054562B" w:rsidP="00234C99">
            <w:r>
              <w:t xml:space="preserve">4 </w:t>
            </w:r>
            <w:proofErr w:type="spellStart"/>
            <w:r>
              <w:t>kpl</w:t>
            </w:r>
            <w:proofErr w:type="spellEnd"/>
          </w:p>
        </w:tc>
        <w:tc>
          <w:tcPr>
            <w:tcW w:w="1040" w:type="dxa"/>
          </w:tcPr>
          <w:p w14:paraId="3E319EE0" w14:textId="77777777" w:rsidR="0054562B" w:rsidRDefault="0054562B" w:rsidP="00234C99"/>
        </w:tc>
      </w:tr>
      <w:tr w:rsidR="0054562B" w14:paraId="28F7C318" w14:textId="77777777" w:rsidTr="00234C99">
        <w:tc>
          <w:tcPr>
            <w:tcW w:w="537" w:type="dxa"/>
          </w:tcPr>
          <w:p w14:paraId="619551C3" w14:textId="7ACCAF7A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3</w:t>
            </w:r>
          </w:p>
        </w:tc>
        <w:tc>
          <w:tcPr>
            <w:tcW w:w="1518" w:type="dxa"/>
          </w:tcPr>
          <w:p w14:paraId="386E897F" w14:textId="77777777" w:rsidR="0054562B" w:rsidRDefault="0054562B" w:rsidP="00234C99">
            <w:r>
              <w:t>1.57</w:t>
            </w:r>
          </w:p>
        </w:tc>
        <w:tc>
          <w:tcPr>
            <w:tcW w:w="3851" w:type="dxa"/>
          </w:tcPr>
          <w:p w14:paraId="039D96F2" w14:textId="77777777" w:rsidR="0054562B" w:rsidRDefault="0054562B" w:rsidP="00234C99">
            <w:r>
              <w:t>57. lodówka pod blatowa do jaj – 2 kW/230 V</w:t>
            </w:r>
          </w:p>
        </w:tc>
        <w:tc>
          <w:tcPr>
            <w:tcW w:w="906" w:type="dxa"/>
          </w:tcPr>
          <w:p w14:paraId="4FB4722B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588CB48F" w14:textId="77777777" w:rsidR="0054562B" w:rsidRDefault="0054562B" w:rsidP="00234C99"/>
        </w:tc>
      </w:tr>
      <w:tr w:rsidR="0054562B" w14:paraId="1404C8E7" w14:textId="77777777" w:rsidTr="00234C99">
        <w:tc>
          <w:tcPr>
            <w:tcW w:w="537" w:type="dxa"/>
          </w:tcPr>
          <w:p w14:paraId="44042DD6" w14:textId="316748D4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4</w:t>
            </w:r>
          </w:p>
        </w:tc>
        <w:tc>
          <w:tcPr>
            <w:tcW w:w="1518" w:type="dxa"/>
          </w:tcPr>
          <w:p w14:paraId="6F5F3478" w14:textId="77777777" w:rsidR="0054562B" w:rsidRDefault="0054562B" w:rsidP="00234C99">
            <w:r>
              <w:t>1.58</w:t>
            </w:r>
          </w:p>
        </w:tc>
        <w:tc>
          <w:tcPr>
            <w:tcW w:w="3851" w:type="dxa"/>
          </w:tcPr>
          <w:p w14:paraId="326CD59B" w14:textId="77777777" w:rsidR="0054562B" w:rsidRDefault="0054562B" w:rsidP="00234C99">
            <w:r>
              <w:t>53. obieraczka do warzyw – 0,4 kW/230 V</w:t>
            </w:r>
          </w:p>
        </w:tc>
        <w:tc>
          <w:tcPr>
            <w:tcW w:w="906" w:type="dxa"/>
          </w:tcPr>
          <w:p w14:paraId="144B7873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2E587ECA" w14:textId="77777777" w:rsidR="0054562B" w:rsidRDefault="0054562B" w:rsidP="00234C99"/>
        </w:tc>
      </w:tr>
      <w:tr w:rsidR="0054562B" w14:paraId="3D11D436" w14:textId="77777777" w:rsidTr="00234C99">
        <w:tc>
          <w:tcPr>
            <w:tcW w:w="537" w:type="dxa"/>
          </w:tcPr>
          <w:p w14:paraId="169BFE44" w14:textId="57F7A0B1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5</w:t>
            </w:r>
          </w:p>
        </w:tc>
        <w:tc>
          <w:tcPr>
            <w:tcW w:w="1518" w:type="dxa"/>
          </w:tcPr>
          <w:p w14:paraId="797640F4" w14:textId="77777777" w:rsidR="0054562B" w:rsidRDefault="0054562B" w:rsidP="00234C99">
            <w:r>
              <w:t>1.58</w:t>
            </w:r>
          </w:p>
        </w:tc>
        <w:tc>
          <w:tcPr>
            <w:tcW w:w="3851" w:type="dxa"/>
          </w:tcPr>
          <w:p w14:paraId="48A6D111" w14:textId="77777777" w:rsidR="0054562B" w:rsidRDefault="0054562B" w:rsidP="00234C99">
            <w:r>
              <w:t>54. szatkownica do warzyw -0,4 kW/230 V</w:t>
            </w:r>
          </w:p>
        </w:tc>
        <w:tc>
          <w:tcPr>
            <w:tcW w:w="906" w:type="dxa"/>
          </w:tcPr>
          <w:p w14:paraId="42AF5FE7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5CFEFBE1" w14:textId="77777777" w:rsidR="0054562B" w:rsidRDefault="0054562B" w:rsidP="00234C99"/>
        </w:tc>
      </w:tr>
      <w:tr w:rsidR="0054562B" w14:paraId="0679CF1D" w14:textId="77777777" w:rsidTr="00234C99">
        <w:tc>
          <w:tcPr>
            <w:tcW w:w="537" w:type="dxa"/>
          </w:tcPr>
          <w:p w14:paraId="7006DD8D" w14:textId="158B3B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6</w:t>
            </w:r>
          </w:p>
        </w:tc>
        <w:tc>
          <w:tcPr>
            <w:tcW w:w="1518" w:type="dxa"/>
          </w:tcPr>
          <w:p w14:paraId="526E646E" w14:textId="77777777" w:rsidR="0054562B" w:rsidRDefault="0054562B" w:rsidP="00234C99">
            <w:r>
              <w:t>1.60</w:t>
            </w:r>
          </w:p>
        </w:tc>
        <w:tc>
          <w:tcPr>
            <w:tcW w:w="3851" w:type="dxa"/>
          </w:tcPr>
          <w:p w14:paraId="700FB3B0" w14:textId="77777777" w:rsidR="0054562B" w:rsidRDefault="0054562B" w:rsidP="00234C99">
            <w:r>
              <w:t>20. szafki ubraniowe pracownicze</w:t>
            </w:r>
          </w:p>
        </w:tc>
        <w:tc>
          <w:tcPr>
            <w:tcW w:w="906" w:type="dxa"/>
          </w:tcPr>
          <w:p w14:paraId="256D5E13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6FBED18C" w14:textId="77777777" w:rsidR="0054562B" w:rsidRDefault="0054562B" w:rsidP="00234C99"/>
        </w:tc>
      </w:tr>
      <w:tr w:rsidR="0054562B" w14:paraId="0FACAE15" w14:textId="77777777" w:rsidTr="00234C99">
        <w:tc>
          <w:tcPr>
            <w:tcW w:w="537" w:type="dxa"/>
          </w:tcPr>
          <w:p w14:paraId="0A0B4AB4" w14:textId="3929F716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7</w:t>
            </w:r>
          </w:p>
        </w:tc>
        <w:tc>
          <w:tcPr>
            <w:tcW w:w="1518" w:type="dxa"/>
          </w:tcPr>
          <w:p w14:paraId="6E3D9396" w14:textId="77777777" w:rsidR="0054562B" w:rsidRDefault="0054562B" w:rsidP="00234C99">
            <w:r>
              <w:t>1.60</w:t>
            </w:r>
          </w:p>
        </w:tc>
        <w:tc>
          <w:tcPr>
            <w:tcW w:w="3851" w:type="dxa"/>
          </w:tcPr>
          <w:p w14:paraId="4B53C42C" w14:textId="77777777" w:rsidR="0054562B" w:rsidRDefault="0054562B" w:rsidP="00234C99">
            <w:r>
              <w:t>70. szafka z blatem zmywalnym szer. 60 cm wraz z zlewozmywakiem dwukomorowy</w:t>
            </w:r>
          </w:p>
        </w:tc>
        <w:tc>
          <w:tcPr>
            <w:tcW w:w="906" w:type="dxa"/>
          </w:tcPr>
          <w:p w14:paraId="6799AE5D" w14:textId="77777777" w:rsidR="0054562B" w:rsidRDefault="0054562B" w:rsidP="00234C99"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1040" w:type="dxa"/>
          </w:tcPr>
          <w:p w14:paraId="0DC31296" w14:textId="77777777" w:rsidR="0054562B" w:rsidRDefault="0054562B" w:rsidP="00234C99"/>
        </w:tc>
      </w:tr>
      <w:tr w:rsidR="0054562B" w14:paraId="499BBB47" w14:textId="77777777" w:rsidTr="00234C99">
        <w:tc>
          <w:tcPr>
            <w:tcW w:w="537" w:type="dxa"/>
          </w:tcPr>
          <w:p w14:paraId="6E9F07D6" w14:textId="507D5322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518" w:type="dxa"/>
          </w:tcPr>
          <w:p w14:paraId="65FC7D06" w14:textId="54B2F799" w:rsidR="0054562B" w:rsidRDefault="00F41945" w:rsidP="00234C99">
            <w:r>
              <w:t>1</w:t>
            </w:r>
            <w:r w:rsidR="000E048D">
              <w:t>.</w:t>
            </w:r>
            <w:r>
              <w:t>51</w:t>
            </w:r>
          </w:p>
        </w:tc>
        <w:tc>
          <w:tcPr>
            <w:tcW w:w="3851" w:type="dxa"/>
          </w:tcPr>
          <w:p w14:paraId="225538C1" w14:textId="17746A6F" w:rsidR="0054562B" w:rsidRDefault="000E048D" w:rsidP="00234C99">
            <w:proofErr w:type="spellStart"/>
            <w:r>
              <w:t>Bl</w:t>
            </w:r>
            <w:r w:rsidR="0021224E">
              <w:t>ender</w:t>
            </w:r>
            <w:proofErr w:type="spellEnd"/>
            <w:r>
              <w:t xml:space="preserve"> ręczny 500 W-500 MM</w:t>
            </w:r>
          </w:p>
        </w:tc>
        <w:tc>
          <w:tcPr>
            <w:tcW w:w="906" w:type="dxa"/>
          </w:tcPr>
          <w:p w14:paraId="3A6F1B55" w14:textId="09203AB5" w:rsidR="0054562B" w:rsidRDefault="00F41945" w:rsidP="00234C99">
            <w:r>
              <w:t>1</w:t>
            </w:r>
            <w:r w:rsidR="000E048D">
              <w:t xml:space="preserve"> szt.</w:t>
            </w:r>
          </w:p>
        </w:tc>
        <w:tc>
          <w:tcPr>
            <w:tcW w:w="1040" w:type="dxa"/>
          </w:tcPr>
          <w:p w14:paraId="53784FD7" w14:textId="77777777" w:rsidR="0054562B" w:rsidRDefault="0054562B" w:rsidP="00234C99"/>
        </w:tc>
      </w:tr>
      <w:tr w:rsidR="003F67D7" w14:paraId="7EBAECF5" w14:textId="77777777" w:rsidTr="003F67D7">
        <w:tc>
          <w:tcPr>
            <w:tcW w:w="537" w:type="dxa"/>
          </w:tcPr>
          <w:p w14:paraId="37A0E9DE" w14:textId="7178D391" w:rsidR="003F67D7" w:rsidRDefault="003F67D7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518" w:type="dxa"/>
          </w:tcPr>
          <w:p w14:paraId="3338B5ED" w14:textId="63893CE2" w:rsidR="003F67D7" w:rsidRDefault="00110B4C" w:rsidP="00234C99">
            <w:r>
              <w:t>Rysunki elewacji</w:t>
            </w:r>
          </w:p>
        </w:tc>
        <w:tc>
          <w:tcPr>
            <w:tcW w:w="3851" w:type="dxa"/>
          </w:tcPr>
          <w:p w14:paraId="21A81B7E" w14:textId="1F62B687" w:rsidR="003F67D7" w:rsidRDefault="003F67D7" w:rsidP="00234C99">
            <w:r>
              <w:t xml:space="preserve">Logo w formie koła o wymiarach średnicy 1,6 m +/- 0,05 m technologia wykonania </w:t>
            </w:r>
            <w:proofErr w:type="spellStart"/>
            <w:r>
              <w:t>dibond</w:t>
            </w:r>
            <w:proofErr w:type="spellEnd"/>
            <w:r>
              <w:t xml:space="preserve"> z nadrukami oraz pokryciem odpornym na działanie czynników atmosferycznych, w tym promieni UV. Zawartość nadruku zostanie przekazana Wykonawcy podczas realizacji zamówienia. </w:t>
            </w:r>
          </w:p>
        </w:tc>
        <w:tc>
          <w:tcPr>
            <w:tcW w:w="906" w:type="dxa"/>
          </w:tcPr>
          <w:p w14:paraId="493374CF" w14:textId="28C92B54" w:rsidR="003F67D7" w:rsidRDefault="00572E1C" w:rsidP="00234C99">
            <w:r>
              <w:t>1 szt.</w:t>
            </w:r>
          </w:p>
        </w:tc>
        <w:tc>
          <w:tcPr>
            <w:tcW w:w="1040" w:type="dxa"/>
          </w:tcPr>
          <w:p w14:paraId="56150057" w14:textId="77777777" w:rsidR="003F67D7" w:rsidRDefault="003F67D7" w:rsidP="00234C99"/>
        </w:tc>
      </w:tr>
      <w:tr w:rsidR="00F40DC5" w14:paraId="51D1C9F1" w14:textId="77777777" w:rsidTr="003F67D7">
        <w:tc>
          <w:tcPr>
            <w:tcW w:w="537" w:type="dxa"/>
          </w:tcPr>
          <w:p w14:paraId="10AE8B56" w14:textId="567A7C33" w:rsidR="00F40DC5" w:rsidRDefault="00F40DC5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18" w:type="dxa"/>
          </w:tcPr>
          <w:p w14:paraId="13242AA0" w14:textId="6A4F9FB1" w:rsidR="00F40DC5" w:rsidRDefault="00F40DC5" w:rsidP="00234C99">
            <w:r>
              <w:t>1.49</w:t>
            </w:r>
          </w:p>
        </w:tc>
        <w:tc>
          <w:tcPr>
            <w:tcW w:w="3851" w:type="dxa"/>
          </w:tcPr>
          <w:p w14:paraId="6D84016E" w14:textId="4102DD40" w:rsidR="00F40DC5" w:rsidRDefault="00F40DC5" w:rsidP="00234C99">
            <w:r>
              <w:t>Szafa przelotowa</w:t>
            </w:r>
            <w:r w:rsidR="00DC0B3B">
              <w:t xml:space="preserve"> dwudzielna z drzwiami suwanymi – szer. 180 cm.</w:t>
            </w:r>
          </w:p>
        </w:tc>
        <w:tc>
          <w:tcPr>
            <w:tcW w:w="906" w:type="dxa"/>
          </w:tcPr>
          <w:p w14:paraId="7C37D9D6" w14:textId="2822F823" w:rsidR="00F40DC5" w:rsidRDefault="00F40DC5" w:rsidP="00234C99">
            <w:r>
              <w:t>1 szt.</w:t>
            </w:r>
          </w:p>
        </w:tc>
        <w:tc>
          <w:tcPr>
            <w:tcW w:w="1040" w:type="dxa"/>
          </w:tcPr>
          <w:p w14:paraId="05ACD0C5" w14:textId="77777777" w:rsidR="00F40DC5" w:rsidRDefault="00F40DC5" w:rsidP="00234C99"/>
        </w:tc>
      </w:tr>
    </w:tbl>
    <w:p w14:paraId="6F22A29E" w14:textId="77777777" w:rsidR="0054562B" w:rsidRDefault="0054562B"/>
    <w:p w14:paraId="24EFC143" w14:textId="1CD5F38B" w:rsidR="0054562B" w:rsidRDefault="0054562B"/>
    <w:p w14:paraId="56ECEAEB" w14:textId="77777777" w:rsidR="0054562B" w:rsidRDefault="0054562B"/>
    <w:sectPr w:rsidR="0054562B" w:rsidSect="00184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6478" w14:textId="77777777" w:rsidR="00A87549" w:rsidRDefault="00A87549" w:rsidP="001F2212">
      <w:pPr>
        <w:spacing w:after="0" w:line="240" w:lineRule="auto"/>
      </w:pPr>
      <w:r>
        <w:separator/>
      </w:r>
    </w:p>
  </w:endnote>
  <w:endnote w:type="continuationSeparator" w:id="0">
    <w:p w14:paraId="5427F784" w14:textId="77777777" w:rsidR="00A87549" w:rsidRDefault="00A87549" w:rsidP="001F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DE8C" w14:textId="77777777" w:rsidR="003F67D7" w:rsidRDefault="003F67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962391"/>
      <w:docPartObj>
        <w:docPartGallery w:val="Page Numbers (Bottom of Page)"/>
        <w:docPartUnique/>
      </w:docPartObj>
    </w:sdtPr>
    <w:sdtEndPr/>
    <w:sdtContent>
      <w:p w14:paraId="1EFC4667" w14:textId="34C0A62F" w:rsidR="008310F5" w:rsidRDefault="00831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2E9">
          <w:rPr>
            <w:noProof/>
          </w:rPr>
          <w:t>3</w:t>
        </w:r>
        <w:r>
          <w:fldChar w:fldCharType="end"/>
        </w:r>
      </w:p>
    </w:sdtContent>
  </w:sdt>
  <w:p w14:paraId="0BB4D057" w14:textId="77777777" w:rsidR="008310F5" w:rsidRDefault="008310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411D" w14:textId="77777777" w:rsidR="003F67D7" w:rsidRDefault="003F67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A7CD" w14:textId="77777777" w:rsidR="00A87549" w:rsidRDefault="00A87549" w:rsidP="001F2212">
      <w:pPr>
        <w:spacing w:after="0" w:line="240" w:lineRule="auto"/>
      </w:pPr>
      <w:r>
        <w:separator/>
      </w:r>
    </w:p>
  </w:footnote>
  <w:footnote w:type="continuationSeparator" w:id="0">
    <w:p w14:paraId="26CF2983" w14:textId="77777777" w:rsidR="00A87549" w:rsidRDefault="00A87549" w:rsidP="001F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A5EC" w14:textId="77777777" w:rsidR="003F67D7" w:rsidRDefault="003F67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A34F" w14:textId="149F38FB" w:rsidR="001F2212" w:rsidRDefault="001F2212" w:rsidP="001F2212">
    <w:pPr>
      <w:pStyle w:val="Nagwek"/>
      <w:jc w:val="right"/>
    </w:pPr>
    <w:r>
      <w:rPr>
        <w:noProof/>
        <w:lang w:eastAsia="pl-PL"/>
      </w:rPr>
      <w:drawing>
        <wp:inline distT="0" distB="0" distL="0" distR="0" wp14:anchorId="02E9AFD5" wp14:editId="64144016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577906" w14:textId="77777777" w:rsidR="00184554" w:rsidRDefault="00184554" w:rsidP="00184554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28CA99F9" w14:textId="1A6BBDC3" w:rsidR="00184554" w:rsidRPr="00B47500" w:rsidRDefault="00184554" w:rsidP="00184554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3F67D7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3B59A67D" w14:textId="77777777" w:rsidR="00184554" w:rsidRDefault="00184554" w:rsidP="001845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849D" w14:textId="77777777" w:rsidR="003F67D7" w:rsidRDefault="003F6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C6"/>
    <w:rsid w:val="000E048D"/>
    <w:rsid w:val="000E408E"/>
    <w:rsid w:val="000F567C"/>
    <w:rsid w:val="00110B4C"/>
    <w:rsid w:val="00184554"/>
    <w:rsid w:val="001A1DFC"/>
    <w:rsid w:val="001B2DF3"/>
    <w:rsid w:val="001B44D2"/>
    <w:rsid w:val="001F2212"/>
    <w:rsid w:val="0021224E"/>
    <w:rsid w:val="00243B1D"/>
    <w:rsid w:val="002A1693"/>
    <w:rsid w:val="00365B17"/>
    <w:rsid w:val="003720FE"/>
    <w:rsid w:val="003822E9"/>
    <w:rsid w:val="003869C6"/>
    <w:rsid w:val="003D4BE4"/>
    <w:rsid w:val="003F67D7"/>
    <w:rsid w:val="00451234"/>
    <w:rsid w:val="004938AE"/>
    <w:rsid w:val="0054562B"/>
    <w:rsid w:val="00572E1C"/>
    <w:rsid w:val="005C79D3"/>
    <w:rsid w:val="005E3A3D"/>
    <w:rsid w:val="00605430"/>
    <w:rsid w:val="006B72FF"/>
    <w:rsid w:val="006C3F46"/>
    <w:rsid w:val="006D73D1"/>
    <w:rsid w:val="00745ADA"/>
    <w:rsid w:val="00791016"/>
    <w:rsid w:val="007E051A"/>
    <w:rsid w:val="007F7F02"/>
    <w:rsid w:val="0080638B"/>
    <w:rsid w:val="008310F5"/>
    <w:rsid w:val="0084000E"/>
    <w:rsid w:val="008F2AF8"/>
    <w:rsid w:val="009129E3"/>
    <w:rsid w:val="0099288A"/>
    <w:rsid w:val="00A002B0"/>
    <w:rsid w:val="00A14CBE"/>
    <w:rsid w:val="00A203AB"/>
    <w:rsid w:val="00A87549"/>
    <w:rsid w:val="00AE0447"/>
    <w:rsid w:val="00B1053C"/>
    <w:rsid w:val="00B130B5"/>
    <w:rsid w:val="00B2755B"/>
    <w:rsid w:val="00B87111"/>
    <w:rsid w:val="00D304EE"/>
    <w:rsid w:val="00DC0B3B"/>
    <w:rsid w:val="00F40DC5"/>
    <w:rsid w:val="00F41945"/>
    <w:rsid w:val="00F81E19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470D"/>
  <w15:chartTrackingRefBased/>
  <w15:docId w15:val="{061AAF6C-5622-4802-B211-842739C6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212"/>
  </w:style>
  <w:style w:type="paragraph" w:styleId="Stopka">
    <w:name w:val="footer"/>
    <w:basedOn w:val="Normalny"/>
    <w:link w:val="StopkaZnak"/>
    <w:uiPriority w:val="99"/>
    <w:unhideWhenUsed/>
    <w:rsid w:val="001F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212"/>
  </w:style>
  <w:style w:type="paragraph" w:customStyle="1" w:styleId="Default">
    <w:name w:val="Default"/>
    <w:rsid w:val="00831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3">
    <w:name w:val="S3"/>
    <w:basedOn w:val="Normalny"/>
    <w:qFormat/>
    <w:rsid w:val="00184554"/>
    <w:pPr>
      <w:spacing w:after="60" w:line="312" w:lineRule="auto"/>
      <w:ind w:left="340"/>
      <w:jc w:val="both"/>
    </w:pPr>
    <w:rPr>
      <w:rFonts w:ascii="Verdana" w:eastAsia="Times New Roman" w:hAnsi="Verdan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D9D3-EABE-4E98-A47C-90188F6A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CzystePowietrze</dc:creator>
  <cp:keywords/>
  <dc:description/>
  <cp:lastModifiedBy>Czerwińska Renata</cp:lastModifiedBy>
  <cp:revision>2</cp:revision>
  <cp:lastPrinted>2022-05-17T08:30:00Z</cp:lastPrinted>
  <dcterms:created xsi:type="dcterms:W3CDTF">2022-07-07T07:27:00Z</dcterms:created>
  <dcterms:modified xsi:type="dcterms:W3CDTF">2022-07-07T07:27:00Z</dcterms:modified>
</cp:coreProperties>
</file>