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A4B2" w14:textId="3FAE7897" w:rsidR="002B333D" w:rsidRDefault="002B333D" w:rsidP="002B333D">
      <w:pPr>
        <w:pStyle w:val="Teksttreci80"/>
        <w:shd w:val="clear" w:color="auto" w:fill="auto"/>
        <w:spacing w:before="0" w:after="0" w:line="276" w:lineRule="auto"/>
        <w:ind w:left="3380"/>
        <w:jc w:val="right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Załącznik nr 1</w:t>
      </w:r>
    </w:p>
    <w:p w14:paraId="78EA378B" w14:textId="0E8D0D1E" w:rsidR="002B333D" w:rsidRPr="002B333D" w:rsidRDefault="002B333D" w:rsidP="002B333D">
      <w:pPr>
        <w:pStyle w:val="Teksttreci80"/>
        <w:shd w:val="clear" w:color="auto" w:fill="auto"/>
        <w:spacing w:before="0" w:after="0" w:line="276" w:lineRule="auto"/>
        <w:ind w:left="3380"/>
        <w:jc w:val="right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Projekt umowy</w:t>
      </w:r>
    </w:p>
    <w:p w14:paraId="35BE731F" w14:textId="77777777" w:rsidR="002B333D" w:rsidRDefault="002B333D" w:rsidP="00D86796">
      <w:pPr>
        <w:pStyle w:val="Teksttreci80"/>
        <w:shd w:val="clear" w:color="auto" w:fill="auto"/>
        <w:spacing w:before="0" w:after="0" w:line="276" w:lineRule="auto"/>
        <w:ind w:left="3380"/>
        <w:rPr>
          <w:rFonts w:asciiTheme="minorHAnsi" w:hAnsiTheme="minorHAnsi" w:cstheme="minorHAnsi"/>
        </w:rPr>
      </w:pPr>
    </w:p>
    <w:p w14:paraId="21B29C45" w14:textId="77777777" w:rsidR="002B333D" w:rsidRDefault="002B333D" w:rsidP="00D86796">
      <w:pPr>
        <w:pStyle w:val="Teksttreci80"/>
        <w:shd w:val="clear" w:color="auto" w:fill="auto"/>
        <w:spacing w:before="0" w:after="0" w:line="276" w:lineRule="auto"/>
        <w:ind w:left="3380"/>
        <w:rPr>
          <w:rFonts w:asciiTheme="minorHAnsi" w:hAnsiTheme="minorHAnsi" w:cstheme="minorHAnsi"/>
        </w:rPr>
      </w:pPr>
    </w:p>
    <w:p w14:paraId="5F836304" w14:textId="665338B0" w:rsidR="00D86796" w:rsidRDefault="00D86796" w:rsidP="00D86796">
      <w:pPr>
        <w:pStyle w:val="Teksttreci80"/>
        <w:shd w:val="clear" w:color="auto" w:fill="auto"/>
        <w:spacing w:before="0" w:after="0" w:line="276" w:lineRule="auto"/>
        <w:ind w:left="33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Umow</w:t>
      </w:r>
      <w:r w:rsidR="002B333D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Nr …/2022</w:t>
      </w:r>
      <w:r w:rsidR="00C2762F">
        <w:rPr>
          <w:rFonts w:asciiTheme="minorHAnsi" w:hAnsiTheme="minorHAnsi" w:cstheme="minorHAnsi"/>
        </w:rPr>
        <w:t xml:space="preserve">                          </w:t>
      </w:r>
    </w:p>
    <w:p w14:paraId="4E7A735C" w14:textId="77777777" w:rsidR="00D86796" w:rsidRDefault="00D86796" w:rsidP="00D86796">
      <w:pPr>
        <w:pStyle w:val="Teksttreci80"/>
        <w:shd w:val="clear" w:color="auto" w:fill="auto"/>
        <w:spacing w:before="0" w:after="0" w:line="276" w:lineRule="auto"/>
        <w:ind w:left="3380"/>
        <w:rPr>
          <w:rFonts w:asciiTheme="minorHAnsi" w:hAnsiTheme="minorHAnsi" w:cstheme="minorHAnsi"/>
        </w:rPr>
      </w:pPr>
    </w:p>
    <w:p w14:paraId="4AA86145" w14:textId="77777777" w:rsidR="00D86796" w:rsidRDefault="00D86796" w:rsidP="00D86796">
      <w:pPr>
        <w:widowControl w:val="0"/>
        <w:tabs>
          <w:tab w:val="left" w:leader="dot" w:pos="2136"/>
        </w:tabs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zawarta w dniu</w:t>
      </w:r>
      <w:r>
        <w:rPr>
          <w:rFonts w:eastAsia="Times New Roman" w:cstheme="minorHAnsi"/>
        </w:rPr>
        <w:tab/>
        <w:t>2022 r. w Górznie,</w:t>
      </w:r>
    </w:p>
    <w:p w14:paraId="38A86D88" w14:textId="77777777" w:rsidR="00D86796" w:rsidRDefault="00D86796" w:rsidP="00D86796">
      <w:pPr>
        <w:widowControl w:val="0"/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pomiędzy:</w:t>
      </w:r>
    </w:p>
    <w:p w14:paraId="307ECF9A" w14:textId="77777777" w:rsidR="00D86796" w:rsidRDefault="00D86796" w:rsidP="00D86796">
      <w:pPr>
        <w:widowControl w:val="0"/>
        <w:spacing w:after="0"/>
        <w:rPr>
          <w:rFonts w:eastAsia="Times New Roman" w:cstheme="minorHAnsi"/>
        </w:rPr>
      </w:pPr>
      <w:r>
        <w:rPr>
          <w:rFonts w:eastAsia="Calibri" w:cstheme="minorHAnsi"/>
          <w:b/>
          <w:bCs/>
          <w:shd w:val="clear" w:color="auto" w:fill="FFFFFF"/>
          <w:lang w:eastAsia="pl-PL" w:bidi="pl-PL"/>
        </w:rPr>
        <w:t xml:space="preserve">Miastem i Gminą Górzno, </w:t>
      </w:r>
      <w:r>
        <w:rPr>
          <w:rFonts w:eastAsia="Times New Roman" w:cstheme="minorHAnsi"/>
        </w:rPr>
        <w:t xml:space="preserve">ul. Rynek 1, 87-320 Górzno, NIP </w:t>
      </w:r>
      <w:r>
        <w:t>874-168-36-11</w:t>
      </w:r>
      <w:r>
        <w:rPr>
          <w:rFonts w:eastAsia="Times New Roman" w:cstheme="minorHAnsi"/>
        </w:rPr>
        <w:t xml:space="preserve">, REGON </w:t>
      </w:r>
      <w:r>
        <w:t xml:space="preserve">871118419 </w:t>
      </w:r>
      <w:r>
        <w:rPr>
          <w:rFonts w:eastAsia="Times New Roman" w:cstheme="minorHAnsi"/>
        </w:rPr>
        <w:t xml:space="preserve">zwaną dalej </w:t>
      </w:r>
      <w:r>
        <w:rPr>
          <w:rFonts w:eastAsia="Calibri" w:cstheme="minorHAnsi"/>
          <w:b/>
          <w:bCs/>
          <w:shd w:val="clear" w:color="auto" w:fill="FFFFFF"/>
          <w:lang w:eastAsia="pl-PL" w:bidi="pl-PL"/>
        </w:rPr>
        <w:t xml:space="preserve">ZAMAWIAJĄCYM, </w:t>
      </w:r>
      <w:r>
        <w:rPr>
          <w:rFonts w:eastAsia="Times New Roman" w:cstheme="minorHAnsi"/>
        </w:rPr>
        <w:t>reprezentowaną przez:</w:t>
      </w:r>
    </w:p>
    <w:p w14:paraId="0BEF0E95" w14:textId="77777777" w:rsidR="00D86796" w:rsidRDefault="00D86796" w:rsidP="00D86796">
      <w:pPr>
        <w:widowControl w:val="0"/>
        <w:numPr>
          <w:ilvl w:val="0"/>
          <w:numId w:val="1"/>
        </w:numPr>
        <w:tabs>
          <w:tab w:val="left" w:pos="320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Tomasza Kinickiego - Burmistrza Miasta i Gminy Górzno</w:t>
      </w:r>
    </w:p>
    <w:p w14:paraId="6D0F101D" w14:textId="77777777" w:rsidR="00D86796" w:rsidRDefault="00D86796" w:rsidP="00D86796">
      <w:pPr>
        <w:widowControl w:val="0"/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przy kontrasygnacie Marzeny Andrzejewskiej - Skarbnika Miasta i Gminy Górzno</w:t>
      </w:r>
    </w:p>
    <w:p w14:paraId="75EA2C42" w14:textId="77777777" w:rsidR="00D86796" w:rsidRDefault="00D86796" w:rsidP="00D86796">
      <w:pPr>
        <w:widowControl w:val="0"/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</w:p>
    <w:p w14:paraId="33B0C668" w14:textId="77777777" w:rsidR="00D86796" w:rsidRDefault="00D86796" w:rsidP="00D86796">
      <w:pPr>
        <w:widowControl w:val="0"/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reprezentowaną przez:</w:t>
      </w:r>
    </w:p>
    <w:p w14:paraId="1FB842F3" w14:textId="77777777" w:rsidR="00D86796" w:rsidRDefault="00D86796" w:rsidP="00D86796">
      <w:pPr>
        <w:widowControl w:val="0"/>
        <w:tabs>
          <w:tab w:val="left" w:pos="1056"/>
          <w:tab w:val="left" w:pos="2395"/>
        </w:tabs>
        <w:spacing w:after="0"/>
        <w:rPr>
          <w:rFonts w:eastAsia="Calibri" w:cstheme="minorHAnsi"/>
          <w:b/>
          <w:bCs/>
          <w:shd w:val="clear" w:color="auto" w:fill="FFFFFF"/>
          <w:lang w:eastAsia="pl-PL" w:bidi="pl-PL"/>
        </w:rPr>
      </w:pPr>
      <w:r>
        <w:rPr>
          <w:rFonts w:eastAsia="Calibri" w:cstheme="minorHAnsi"/>
          <w:bCs/>
          <w:shd w:val="clear" w:color="auto" w:fill="FFFFFF"/>
          <w:lang w:eastAsia="pl-PL" w:bidi="pl-PL"/>
        </w:rPr>
        <w:t>1</w:t>
      </w:r>
      <w:r>
        <w:rPr>
          <w:rFonts w:eastAsia="Times New Roman" w:cstheme="minorHAnsi"/>
        </w:rPr>
        <w:t>……………………….</w:t>
      </w:r>
      <w:r>
        <w:rPr>
          <w:rFonts w:eastAsia="Times New Roman" w:cstheme="minorHAnsi"/>
        </w:rPr>
        <w:tab/>
        <w:t>-</w:t>
      </w:r>
      <w:r>
        <w:rPr>
          <w:rFonts w:eastAsia="Times New Roman" w:cstheme="minorHAnsi"/>
        </w:rPr>
        <w:tab/>
        <w:t xml:space="preserve">……………………..zwaną w dalszej części umowy </w:t>
      </w:r>
      <w:r>
        <w:rPr>
          <w:rFonts w:eastAsia="Calibri" w:cstheme="minorHAnsi"/>
          <w:b/>
          <w:bCs/>
          <w:shd w:val="clear" w:color="auto" w:fill="FFFFFF"/>
          <w:lang w:eastAsia="pl-PL" w:bidi="pl-PL"/>
        </w:rPr>
        <w:t>„Wykonawcą”</w:t>
      </w:r>
      <w:bookmarkStart w:id="0" w:name="bookmark1"/>
    </w:p>
    <w:p w14:paraId="7AED1C78" w14:textId="77777777" w:rsidR="00D86796" w:rsidRDefault="00D86796" w:rsidP="00D86796">
      <w:pPr>
        <w:widowControl w:val="0"/>
        <w:tabs>
          <w:tab w:val="left" w:pos="1056"/>
          <w:tab w:val="left" w:pos="2395"/>
        </w:tabs>
        <w:spacing w:after="0"/>
        <w:rPr>
          <w:rFonts w:eastAsia="Trebuchet MS" w:cstheme="minorHAnsi"/>
          <w:sz w:val="23"/>
          <w:szCs w:val="23"/>
        </w:rPr>
      </w:pPr>
    </w:p>
    <w:p w14:paraId="756A30A2" w14:textId="77777777" w:rsidR="00D86796" w:rsidRDefault="00D86796" w:rsidP="00D86796">
      <w:pPr>
        <w:keepNext/>
        <w:keepLines/>
        <w:widowControl w:val="0"/>
        <w:spacing w:after="0"/>
        <w:jc w:val="center"/>
        <w:outlineLvl w:val="1"/>
        <w:rPr>
          <w:rFonts w:eastAsia="Trebuchet MS" w:cstheme="minorHAnsi"/>
          <w:b/>
          <w:bCs/>
          <w:sz w:val="23"/>
          <w:szCs w:val="23"/>
        </w:rPr>
      </w:pPr>
      <w:r>
        <w:rPr>
          <w:rFonts w:eastAsia="Trebuchet MS" w:cstheme="minorHAnsi"/>
          <w:b/>
          <w:bCs/>
          <w:sz w:val="23"/>
          <w:szCs w:val="23"/>
        </w:rPr>
        <w:t xml:space="preserve">§ </w:t>
      </w:r>
      <w:r>
        <w:rPr>
          <w:rFonts w:eastAsia="Trebuchet MS" w:cstheme="minorHAnsi"/>
          <w:b/>
          <w:bCs/>
          <w:sz w:val="20"/>
          <w:szCs w:val="20"/>
          <w:shd w:val="clear" w:color="auto" w:fill="FFFFFF"/>
          <w:lang w:eastAsia="pl-PL" w:bidi="pl-PL"/>
        </w:rPr>
        <w:t>1</w:t>
      </w:r>
      <w:bookmarkEnd w:id="0"/>
    </w:p>
    <w:p w14:paraId="05D8BF99" w14:textId="6CD3E48B" w:rsidR="00D86796" w:rsidRDefault="00D86796" w:rsidP="00D86796">
      <w:pPr>
        <w:widowControl w:val="0"/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Wykonawca zgodnie ze zł</w:t>
      </w:r>
      <w:bookmarkStart w:id="1" w:name="bookmark2"/>
      <w:r>
        <w:rPr>
          <w:rFonts w:eastAsia="Times New Roman" w:cstheme="minorHAnsi"/>
        </w:rPr>
        <w:t>ożoną ofertą</w:t>
      </w:r>
      <w:r w:rsidR="00FA6CF2" w:rsidRPr="00FA6CF2">
        <w:rPr>
          <w:rFonts w:cstheme="minorHAnsi"/>
          <w:b/>
        </w:rPr>
        <w:t xml:space="preserve"> </w:t>
      </w:r>
      <w:r>
        <w:rPr>
          <w:rFonts w:eastAsia="Times New Roman" w:cstheme="minorHAnsi"/>
        </w:rPr>
        <w:t xml:space="preserve">zobowiązuje się do </w:t>
      </w:r>
      <w:r w:rsidR="00097F5B">
        <w:rPr>
          <w:rFonts w:cstheme="minorHAnsi"/>
        </w:rPr>
        <w:t xml:space="preserve">dostarczenia </w:t>
      </w:r>
      <w:r w:rsidR="0042561A">
        <w:rPr>
          <w:rFonts w:cstheme="minorHAnsi"/>
        </w:rPr>
        <w:t>przedłużenia</w:t>
      </w:r>
      <w:r w:rsidR="00097F5B">
        <w:rPr>
          <w:rFonts w:cstheme="minorHAnsi"/>
        </w:rPr>
        <w:t xml:space="preserve"> 3-letniej licencji na program antywirusowy ESET </w:t>
      </w:r>
      <w:r w:rsidR="00097F5B">
        <w:t xml:space="preserve">Essential ON-PREM dla 25 stanowisk + </w:t>
      </w:r>
      <w:r w:rsidR="0042561A">
        <w:t>zakup</w:t>
      </w:r>
      <w:r w:rsidR="00097F5B">
        <w:t xml:space="preserve"> 2 </w:t>
      </w:r>
      <w:r w:rsidR="0042561A">
        <w:t>n</w:t>
      </w:r>
      <w:r w:rsidR="00097F5B">
        <w:t>ow</w:t>
      </w:r>
      <w:r w:rsidR="0042561A">
        <w:t>ych</w:t>
      </w:r>
      <w:r w:rsidR="00097F5B">
        <w:t xml:space="preserve"> </w:t>
      </w:r>
      <w:r w:rsidR="0042561A">
        <w:t>licencji</w:t>
      </w:r>
      <w:r w:rsidR="00DF4BB3">
        <w:t xml:space="preserve"> </w:t>
      </w:r>
      <w:r w:rsidR="00DF4BB3">
        <w:rPr>
          <w:rFonts w:cstheme="minorHAnsi"/>
          <w:b/>
        </w:rPr>
        <w:t>w</w:t>
      </w:r>
      <w:r w:rsidR="00DF4BB3" w:rsidRPr="00EC6DEC">
        <w:rPr>
          <w:rFonts w:cstheme="minorHAnsi"/>
          <w:b/>
        </w:rPr>
        <w:t xml:space="preserve"> projek</w:t>
      </w:r>
      <w:r w:rsidR="00DF4BB3">
        <w:rPr>
          <w:rFonts w:cstheme="minorHAnsi"/>
          <w:b/>
        </w:rPr>
        <w:t>cie</w:t>
      </w:r>
      <w:r w:rsidR="00DF4BB3" w:rsidRPr="00EC6DEC">
        <w:rPr>
          <w:rFonts w:cstheme="minorHAnsi"/>
          <w:b/>
        </w:rPr>
        <w:t xml:space="preserve"> Cyfrowa Gmina</w:t>
      </w:r>
      <w:r w:rsidR="006F7528">
        <w:t>.</w:t>
      </w:r>
    </w:p>
    <w:p w14:paraId="673B1716" w14:textId="77777777" w:rsidR="00D86796" w:rsidRDefault="00D86796" w:rsidP="00D86796">
      <w:pPr>
        <w:widowControl w:val="0"/>
        <w:spacing w:after="0"/>
        <w:jc w:val="both"/>
        <w:rPr>
          <w:rFonts w:eastAsia="Times New Roman" w:cstheme="minorHAnsi"/>
        </w:rPr>
      </w:pPr>
    </w:p>
    <w:p w14:paraId="60F1A445" w14:textId="77777777" w:rsidR="00D86796" w:rsidRDefault="00D86796" w:rsidP="00D86796">
      <w:pPr>
        <w:keepNext/>
        <w:keepLines/>
        <w:widowControl w:val="0"/>
        <w:spacing w:after="0"/>
        <w:ind w:left="20"/>
        <w:jc w:val="center"/>
        <w:outlineLvl w:val="2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§2</w:t>
      </w:r>
      <w:bookmarkEnd w:id="1"/>
    </w:p>
    <w:p w14:paraId="3137DFE1" w14:textId="77777777" w:rsidR="00D86796" w:rsidRDefault="00D86796" w:rsidP="00D86796">
      <w:pPr>
        <w:pStyle w:val="Akapitzlist"/>
        <w:widowControl w:val="0"/>
        <w:numPr>
          <w:ilvl w:val="0"/>
          <w:numId w:val="2"/>
        </w:numPr>
        <w:spacing w:after="0"/>
        <w:ind w:left="426"/>
        <w:rPr>
          <w:rFonts w:eastAsia="Times New Roman" w:cstheme="minorHAnsi"/>
        </w:rPr>
      </w:pPr>
      <w:r>
        <w:rPr>
          <w:rFonts w:eastAsia="Times New Roman" w:cstheme="minorHAnsi"/>
        </w:rPr>
        <w:t>Wykonawca zobowiązuje się do wykonania przedmiotu umowy w terminie:</w:t>
      </w:r>
    </w:p>
    <w:p w14:paraId="47949B65" w14:textId="5C0B05B8" w:rsidR="00D86796" w:rsidRDefault="00D86796" w:rsidP="00D86796">
      <w:pPr>
        <w:widowControl w:val="0"/>
        <w:tabs>
          <w:tab w:val="left" w:leader="dot" w:pos="3912"/>
        </w:tabs>
        <w:spacing w:after="0"/>
        <w:ind w:left="426"/>
        <w:rPr>
          <w:rFonts w:eastAsia="Times New Roman" w:cstheme="minorHAnsi"/>
          <w:lang w:bidi="pl-PL"/>
        </w:rPr>
      </w:pPr>
      <w:r>
        <w:rPr>
          <w:rFonts w:eastAsia="Times New Roman" w:cstheme="minorHAnsi"/>
          <w:lang w:bidi="pl-PL"/>
        </w:rPr>
        <w:t xml:space="preserve"> do dnia </w:t>
      </w:r>
      <w:r w:rsidR="00097F5B">
        <w:rPr>
          <w:rFonts w:eastAsia="Times New Roman" w:cstheme="minorHAnsi"/>
          <w:lang w:bidi="pl-PL"/>
        </w:rPr>
        <w:t>0</w:t>
      </w:r>
      <w:r w:rsidR="0042561A">
        <w:rPr>
          <w:rFonts w:eastAsia="Times New Roman" w:cstheme="minorHAnsi"/>
          <w:lang w:bidi="pl-PL"/>
        </w:rPr>
        <w:t>3</w:t>
      </w:r>
      <w:r w:rsidR="00097F5B">
        <w:rPr>
          <w:rFonts w:eastAsia="Times New Roman" w:cstheme="minorHAnsi"/>
          <w:lang w:bidi="pl-PL"/>
        </w:rPr>
        <w:t>.06.2022r</w:t>
      </w:r>
      <w:r w:rsidR="00DF4BB3">
        <w:rPr>
          <w:rFonts w:eastAsia="Times New Roman" w:cstheme="minorHAnsi"/>
          <w:lang w:bidi="pl-PL"/>
        </w:rPr>
        <w:t xml:space="preserve"> </w:t>
      </w:r>
    </w:p>
    <w:p w14:paraId="61ACC068" w14:textId="77777777" w:rsidR="00D86796" w:rsidRDefault="00D86796" w:rsidP="00D86796">
      <w:pPr>
        <w:pStyle w:val="Akapitzlist"/>
        <w:widowControl w:val="0"/>
        <w:tabs>
          <w:tab w:val="left" w:leader="dot" w:pos="3912"/>
        </w:tabs>
        <w:spacing w:after="0"/>
        <w:rPr>
          <w:rFonts w:eastAsia="Times New Roman" w:cstheme="minorHAnsi"/>
          <w:lang w:bidi="pl-PL"/>
        </w:rPr>
      </w:pPr>
    </w:p>
    <w:p w14:paraId="3B5E329E" w14:textId="4E2653F0" w:rsidR="00D86796" w:rsidRDefault="00D86796" w:rsidP="00D86796">
      <w:pPr>
        <w:widowControl w:val="0"/>
        <w:spacing w:after="0"/>
        <w:ind w:left="20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§</w:t>
      </w:r>
      <w:r w:rsidR="00CC237C">
        <w:rPr>
          <w:rFonts w:eastAsia="Times New Roman" w:cstheme="minorHAnsi"/>
          <w:b/>
          <w:bCs/>
        </w:rPr>
        <w:t>3</w:t>
      </w:r>
    </w:p>
    <w:p w14:paraId="27C8B343" w14:textId="77777777" w:rsidR="00D86796" w:rsidRDefault="00D86796" w:rsidP="00D86796">
      <w:pPr>
        <w:widowControl w:val="0"/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Ustala się wynagrodzenie po wykonaniu usługi dla Wykonawcy zgodnie ze złożoną ofertą w wysokości:</w:t>
      </w:r>
    </w:p>
    <w:p w14:paraId="5991DF57" w14:textId="77777777" w:rsidR="00D86796" w:rsidRDefault="00D86796" w:rsidP="00D86796">
      <w:pPr>
        <w:widowControl w:val="0"/>
        <w:tabs>
          <w:tab w:val="left" w:leader="dot" w:pos="456"/>
          <w:tab w:val="left" w:leader="dot" w:pos="6077"/>
          <w:tab w:val="left" w:leader="dot" w:pos="7138"/>
        </w:tabs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…………………………….. brutto (słownie:</w:t>
      </w:r>
      <w:r>
        <w:rPr>
          <w:rFonts w:eastAsia="Times New Roman" w:cstheme="minorHAnsi"/>
        </w:rPr>
        <w:tab/>
        <w:t>……………………………………).</w:t>
      </w:r>
    </w:p>
    <w:p w14:paraId="4C31E9D1" w14:textId="508F864F" w:rsidR="00D86796" w:rsidRDefault="00D86796" w:rsidP="00D86796">
      <w:pPr>
        <w:widowControl w:val="0"/>
        <w:spacing w:after="0"/>
        <w:ind w:left="20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§</w:t>
      </w:r>
      <w:r w:rsidR="00CC237C">
        <w:rPr>
          <w:rFonts w:eastAsia="Times New Roman" w:cstheme="minorHAnsi"/>
          <w:b/>
          <w:bCs/>
        </w:rPr>
        <w:t>4</w:t>
      </w:r>
    </w:p>
    <w:p w14:paraId="31E3CF44" w14:textId="77777777" w:rsidR="00D86796" w:rsidRDefault="00D86796" w:rsidP="00D86796">
      <w:pPr>
        <w:pStyle w:val="Akapitzlist"/>
        <w:widowControl w:val="0"/>
        <w:numPr>
          <w:ilvl w:val="0"/>
          <w:numId w:val="4"/>
        </w:numPr>
        <w:spacing w:after="0"/>
        <w:ind w:left="426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Należność za wykonanie przedmiotu umowy będzie opłacona przez Zamawiającego w ciągu 14 dni od dnia protokolarnego potwierdzenia prawidłowego jej wykonania przez osoby uprawnione i po przedłożeniu faktury.</w:t>
      </w:r>
    </w:p>
    <w:p w14:paraId="0B934377" w14:textId="77777777" w:rsidR="00D86796" w:rsidRDefault="00D86796" w:rsidP="00D86796">
      <w:pPr>
        <w:pStyle w:val="Akapitzlist"/>
        <w:widowControl w:val="0"/>
        <w:numPr>
          <w:ilvl w:val="0"/>
          <w:numId w:val="4"/>
        </w:numPr>
        <w:spacing w:after="0"/>
        <w:ind w:left="426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Wykonawca jest zobowiązany do wystawienia i dostarczenia faktury VAT, która zawierać będzie następujące dane:</w:t>
      </w:r>
    </w:p>
    <w:p w14:paraId="2B8FE4F4" w14:textId="77777777" w:rsidR="00D86796" w:rsidRDefault="00D86796" w:rsidP="00D86796">
      <w:pPr>
        <w:widowControl w:val="0"/>
        <w:spacing w:after="0"/>
        <w:ind w:left="426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Nabywca: Miasto i Gmina Górzno, ul. Rynek 1, 87-320 Górzno, NIP </w:t>
      </w:r>
      <w:r>
        <w:t>874-168-36-11</w:t>
      </w:r>
      <w:r>
        <w:rPr>
          <w:rFonts w:eastAsia="Times New Roman" w:cstheme="minorHAnsi"/>
        </w:rPr>
        <w:t xml:space="preserve">, </w:t>
      </w:r>
    </w:p>
    <w:p w14:paraId="4A4F2B5F" w14:textId="77777777" w:rsidR="00D86796" w:rsidRDefault="00D86796" w:rsidP="00D86796">
      <w:pPr>
        <w:widowControl w:val="0"/>
        <w:spacing w:after="0"/>
        <w:ind w:left="426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Odbiorca: Urząd Miasta i Gminy Górzno, ul. Rynek 1, 87-320 Górzno</w:t>
      </w:r>
    </w:p>
    <w:p w14:paraId="5A3FC755" w14:textId="77777777" w:rsidR="00D86796" w:rsidRDefault="00D86796" w:rsidP="00D86796">
      <w:pPr>
        <w:widowControl w:val="0"/>
        <w:spacing w:after="0"/>
        <w:ind w:left="20"/>
        <w:jc w:val="center"/>
        <w:rPr>
          <w:rFonts w:eastAsia="Times New Roman" w:cstheme="minorHAnsi"/>
        </w:rPr>
      </w:pPr>
    </w:p>
    <w:p w14:paraId="5BCEF054" w14:textId="4C8D14AD" w:rsidR="00D86796" w:rsidRDefault="00D86796" w:rsidP="00D86796">
      <w:pPr>
        <w:widowControl w:val="0"/>
        <w:spacing w:after="0"/>
        <w:ind w:left="20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§</w:t>
      </w:r>
      <w:r w:rsidR="00CC237C">
        <w:rPr>
          <w:rFonts w:eastAsia="Times New Roman" w:cstheme="minorHAnsi"/>
          <w:b/>
          <w:bCs/>
        </w:rPr>
        <w:t>5</w:t>
      </w:r>
    </w:p>
    <w:p w14:paraId="2CE6A84C" w14:textId="536FD90F" w:rsidR="00D86796" w:rsidRDefault="00CC237C" w:rsidP="00D86796">
      <w:pPr>
        <w:widowControl w:val="0"/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1.</w:t>
      </w:r>
      <w:r w:rsidR="00D86796">
        <w:rPr>
          <w:rFonts w:eastAsia="Times New Roman" w:cstheme="minorHAnsi"/>
        </w:rPr>
        <w:t>Wykonawca zapłaci Zamawiającemu karę umowną:</w:t>
      </w:r>
    </w:p>
    <w:p w14:paraId="27D34706" w14:textId="77664BDD" w:rsidR="00D86796" w:rsidRDefault="00D86796" w:rsidP="00D86796">
      <w:pPr>
        <w:widowControl w:val="0"/>
        <w:numPr>
          <w:ilvl w:val="0"/>
          <w:numId w:val="5"/>
        </w:numPr>
        <w:tabs>
          <w:tab w:val="left" w:pos="378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 przypadku niedotrzymania terminu realizacji umowy,</w:t>
      </w:r>
      <w:r w:rsidR="00097F5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o którym mowa w  §2 w wysokości 1 </w:t>
      </w:r>
      <w:r>
        <w:rPr>
          <w:rFonts w:eastAsia="Trebuchet MS" w:cstheme="minorHAnsi"/>
          <w:shd w:val="clear" w:color="auto" w:fill="FFFFFF"/>
          <w:lang w:eastAsia="pl-PL" w:bidi="pl-PL"/>
        </w:rPr>
        <w:t xml:space="preserve">% </w:t>
      </w:r>
      <w:r>
        <w:rPr>
          <w:rFonts w:eastAsia="Times New Roman" w:cstheme="minorHAnsi"/>
        </w:rPr>
        <w:t>wynagrodzenia umownego brutto za każdy dzień opóźnienia;</w:t>
      </w:r>
    </w:p>
    <w:p w14:paraId="6F587BBB" w14:textId="327008B6" w:rsidR="00D86796" w:rsidRDefault="00D86796" w:rsidP="00D86796">
      <w:pPr>
        <w:widowControl w:val="0"/>
        <w:numPr>
          <w:ilvl w:val="0"/>
          <w:numId w:val="5"/>
        </w:numPr>
        <w:tabs>
          <w:tab w:val="left" w:pos="368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za odstąpienie od umowy przez Zamawiającego lub Wykonawcę z przyczyn, za które ponosi odpowiedzialność Wykonawca w wysokości 20 % wynagrodzenia umownego brutto;</w:t>
      </w:r>
    </w:p>
    <w:p w14:paraId="00EB869B" w14:textId="365BF5A1" w:rsidR="00CC237C" w:rsidRPr="006B574D" w:rsidRDefault="00CC237C" w:rsidP="00CC237C">
      <w:pPr>
        <w:pStyle w:val="Tekstpodstawowy2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 w:rsidRPr="006B574D">
        <w:rPr>
          <w:rFonts w:ascii="Calibri" w:hAnsi="Calibri" w:cs="Calibri"/>
        </w:rPr>
        <w:t>Łączna maksymalna wysokość kar umownych, któr</w:t>
      </w:r>
      <w:r>
        <w:rPr>
          <w:rFonts w:ascii="Calibri" w:hAnsi="Calibri" w:cs="Calibri"/>
        </w:rPr>
        <w:t>ych</w:t>
      </w:r>
      <w:r w:rsidRPr="006B574D">
        <w:rPr>
          <w:rFonts w:ascii="Calibri" w:hAnsi="Calibri" w:cs="Calibri"/>
        </w:rPr>
        <w:t xml:space="preserve"> mo</w:t>
      </w:r>
      <w:r>
        <w:rPr>
          <w:rFonts w:ascii="Calibri" w:hAnsi="Calibri" w:cs="Calibri"/>
        </w:rPr>
        <w:t>że</w:t>
      </w:r>
      <w:r w:rsidRPr="006B574D">
        <w:rPr>
          <w:rFonts w:ascii="Calibri" w:hAnsi="Calibri" w:cs="Calibri"/>
        </w:rPr>
        <w:t xml:space="preserve"> dochodzić </w:t>
      </w:r>
      <w:r>
        <w:rPr>
          <w:rFonts w:ascii="Calibri" w:hAnsi="Calibri" w:cs="Calibri"/>
        </w:rPr>
        <w:t>Zamawiający</w:t>
      </w:r>
      <w:r w:rsidRPr="006B574D">
        <w:rPr>
          <w:rFonts w:ascii="Calibri" w:hAnsi="Calibri" w:cs="Calibri"/>
        </w:rPr>
        <w:t xml:space="preserve"> </w:t>
      </w:r>
      <w:r w:rsidRPr="008D60BE">
        <w:rPr>
          <w:rFonts w:ascii="Calibri" w:hAnsi="Calibri" w:cs="Calibri"/>
          <w:b/>
          <w:bCs/>
        </w:rPr>
        <w:t xml:space="preserve">nie może przekroczy </w:t>
      </w:r>
      <w:r w:rsidR="00C2762F">
        <w:rPr>
          <w:rFonts w:ascii="Calibri" w:hAnsi="Calibri" w:cs="Calibri"/>
          <w:b/>
          <w:bCs/>
        </w:rPr>
        <w:t>2</w:t>
      </w:r>
      <w:r w:rsidRPr="008D60BE">
        <w:rPr>
          <w:rFonts w:ascii="Calibri" w:hAnsi="Calibri" w:cs="Calibri"/>
          <w:b/>
          <w:bCs/>
        </w:rPr>
        <w:t>0 % kwoty</w:t>
      </w:r>
      <w:r w:rsidRPr="006B574D">
        <w:rPr>
          <w:rFonts w:ascii="Calibri" w:hAnsi="Calibri" w:cs="Calibri"/>
        </w:rPr>
        <w:t xml:space="preserve"> wynagrodzenia określonego w §</w:t>
      </w:r>
      <w:r>
        <w:rPr>
          <w:rFonts w:ascii="Calibri" w:hAnsi="Calibri" w:cs="Calibri"/>
        </w:rPr>
        <w:t>3</w:t>
      </w:r>
      <w:r w:rsidRPr="006B574D">
        <w:rPr>
          <w:rFonts w:ascii="Calibri" w:hAnsi="Calibri" w:cs="Calibri"/>
        </w:rPr>
        <w:t xml:space="preserve"> . </w:t>
      </w:r>
      <w:r>
        <w:rPr>
          <w:rFonts w:ascii="Calibri" w:hAnsi="Calibri" w:cs="Calibri"/>
        </w:rPr>
        <w:t xml:space="preserve">Zamawiający </w:t>
      </w:r>
      <w:r w:rsidRPr="006B574D">
        <w:rPr>
          <w:rFonts w:ascii="Calibri" w:hAnsi="Calibri" w:cs="Calibri"/>
        </w:rPr>
        <w:t>zastrzegaj</w:t>
      </w:r>
      <w:r>
        <w:rPr>
          <w:rFonts w:ascii="Calibri" w:hAnsi="Calibri" w:cs="Calibri"/>
        </w:rPr>
        <w:t xml:space="preserve"> </w:t>
      </w:r>
      <w:r w:rsidRPr="006B574D">
        <w:rPr>
          <w:rFonts w:ascii="Calibri" w:hAnsi="Calibri" w:cs="Calibri"/>
        </w:rPr>
        <w:t>sobie prawo dochodzenia odszkodowania uzupełniającego na zasadach ogólnych.</w:t>
      </w:r>
    </w:p>
    <w:p w14:paraId="308FAADF" w14:textId="77777777" w:rsidR="00D86796" w:rsidRDefault="00D86796" w:rsidP="00D86796">
      <w:pPr>
        <w:widowControl w:val="0"/>
        <w:spacing w:after="0"/>
        <w:ind w:left="20"/>
        <w:jc w:val="center"/>
        <w:rPr>
          <w:rFonts w:eastAsia="Times New Roman" w:cstheme="minorHAnsi"/>
        </w:rPr>
      </w:pPr>
    </w:p>
    <w:p w14:paraId="5EE8D950" w14:textId="77777777" w:rsidR="00D86796" w:rsidRDefault="00D86796" w:rsidP="00D86796">
      <w:pPr>
        <w:widowControl w:val="0"/>
        <w:spacing w:after="0"/>
        <w:ind w:left="20"/>
        <w:jc w:val="center"/>
        <w:rPr>
          <w:rFonts w:eastAsia="Times New Roman" w:cstheme="minorHAnsi"/>
        </w:rPr>
      </w:pPr>
    </w:p>
    <w:p w14:paraId="25E5CC1F" w14:textId="6A20DCFA" w:rsidR="00D86796" w:rsidRDefault="00D86796" w:rsidP="00D86796">
      <w:pPr>
        <w:widowControl w:val="0"/>
        <w:spacing w:after="0"/>
        <w:ind w:left="20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§</w:t>
      </w:r>
      <w:r w:rsidR="00CC237C">
        <w:rPr>
          <w:rFonts w:eastAsia="Times New Roman" w:cstheme="minorHAnsi"/>
          <w:b/>
          <w:bCs/>
        </w:rPr>
        <w:t>6</w:t>
      </w:r>
    </w:p>
    <w:p w14:paraId="7BD496FA" w14:textId="77777777" w:rsidR="00D86796" w:rsidRDefault="00D86796" w:rsidP="00D86796">
      <w:pPr>
        <w:widowControl w:val="0"/>
        <w:spacing w:after="0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>W sprawach nieuregulowanych niniejszą umową mają zastosowanie przepisy Kodeksu Cywilnego.</w:t>
      </w:r>
      <w:r>
        <w:rPr>
          <w:rFonts w:eastAsia="Times New Roman" w:cstheme="minorHAnsi"/>
          <w:b/>
          <w:bCs/>
        </w:rPr>
        <w:t xml:space="preserve"> </w:t>
      </w:r>
    </w:p>
    <w:p w14:paraId="25B0ED3B" w14:textId="77777777" w:rsidR="00D86796" w:rsidRDefault="00D86796" w:rsidP="00D86796">
      <w:pPr>
        <w:widowControl w:val="0"/>
        <w:spacing w:after="0"/>
        <w:jc w:val="both"/>
        <w:rPr>
          <w:rFonts w:eastAsia="Times New Roman" w:cstheme="minorHAnsi"/>
          <w:b/>
          <w:bCs/>
        </w:rPr>
      </w:pPr>
    </w:p>
    <w:p w14:paraId="0F89C661" w14:textId="11F2DAB2" w:rsidR="00D86796" w:rsidRDefault="00D86796" w:rsidP="00D86796">
      <w:pPr>
        <w:widowControl w:val="0"/>
        <w:spacing w:after="0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§</w:t>
      </w:r>
      <w:r w:rsidR="00CC4265">
        <w:rPr>
          <w:rFonts w:eastAsia="Times New Roman" w:cstheme="minorHAnsi"/>
          <w:b/>
          <w:bCs/>
        </w:rPr>
        <w:t>7</w:t>
      </w:r>
    </w:p>
    <w:p w14:paraId="338C37D4" w14:textId="77777777" w:rsidR="00D86796" w:rsidRDefault="00D86796" w:rsidP="00D86796">
      <w:pPr>
        <w:widowControl w:val="0"/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Spory wynikłe z realizacji niniejszej umowy rozstrzygane będą przez właściwy terytorialnie dla Zamawiającego Sąd Rejonowy.</w:t>
      </w:r>
    </w:p>
    <w:p w14:paraId="25468986" w14:textId="15F0D5D5" w:rsidR="00D86796" w:rsidRDefault="00D86796" w:rsidP="00D86796">
      <w:pPr>
        <w:widowControl w:val="0"/>
        <w:spacing w:after="0"/>
        <w:jc w:val="center"/>
        <w:rPr>
          <w:rFonts w:eastAsia="Lucida Sans Unicode" w:cstheme="minorHAnsi"/>
          <w:b/>
          <w:bCs/>
          <w:spacing w:val="20"/>
        </w:rPr>
      </w:pPr>
      <w:r>
        <w:rPr>
          <w:rFonts w:eastAsia="Lucida Sans Unicode" w:cstheme="minorHAnsi"/>
          <w:b/>
          <w:bCs/>
          <w:spacing w:val="20"/>
        </w:rPr>
        <w:t>§</w:t>
      </w:r>
      <w:r w:rsidR="00CC4265">
        <w:rPr>
          <w:rFonts w:eastAsia="Lucida Sans Unicode" w:cstheme="minorHAnsi"/>
          <w:b/>
          <w:bCs/>
          <w:spacing w:val="20"/>
        </w:rPr>
        <w:t>8</w:t>
      </w:r>
    </w:p>
    <w:p w14:paraId="6348DCA8" w14:textId="745F3B2A" w:rsidR="00D86796" w:rsidRDefault="00D86796" w:rsidP="00BB096A">
      <w:pPr>
        <w:widowControl w:val="0"/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Umowę sporządzono w trzech jednobrzmiących egzemplarzach </w:t>
      </w:r>
      <w:r w:rsidR="00BB096A">
        <w:rPr>
          <w:rFonts w:eastAsia="Times New Roman" w:cstheme="minorHAnsi"/>
        </w:rPr>
        <w:t>jeden dla Wykonawcy, a dwa dla Zamawiającego.</w:t>
      </w:r>
    </w:p>
    <w:p w14:paraId="046DAFF9" w14:textId="77777777" w:rsidR="00BB096A" w:rsidRDefault="00BB096A" w:rsidP="00BB096A">
      <w:pPr>
        <w:widowControl w:val="0"/>
        <w:spacing w:after="0"/>
        <w:jc w:val="both"/>
        <w:rPr>
          <w:rFonts w:eastAsia="Times New Roman" w:cstheme="minorHAnsi"/>
          <w:lang w:eastAsia="pl-PL"/>
        </w:rPr>
      </w:pPr>
    </w:p>
    <w:p w14:paraId="7D4608AC" w14:textId="77777777" w:rsidR="00D86796" w:rsidRDefault="00D86796" w:rsidP="00D86796">
      <w:pPr>
        <w:tabs>
          <w:tab w:val="left" w:pos="0"/>
          <w:tab w:val="left" w:pos="540"/>
        </w:tabs>
        <w:spacing w:after="0" w:line="240" w:lineRule="auto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                   Wykonawca:                                                                                 Zamawiający:</w:t>
      </w:r>
    </w:p>
    <w:p w14:paraId="17FCEF32" w14:textId="77777777" w:rsidR="00CE6889" w:rsidRDefault="00CE6889"/>
    <w:sectPr w:rsidR="00CE6889" w:rsidSect="002B333D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7455" w14:textId="77777777" w:rsidR="00F042FE" w:rsidRDefault="00F042FE" w:rsidP="002B333D">
      <w:pPr>
        <w:spacing w:after="0" w:line="240" w:lineRule="auto"/>
      </w:pPr>
      <w:r>
        <w:separator/>
      </w:r>
    </w:p>
  </w:endnote>
  <w:endnote w:type="continuationSeparator" w:id="0">
    <w:p w14:paraId="19E88680" w14:textId="77777777" w:rsidR="00F042FE" w:rsidRDefault="00F042FE" w:rsidP="002B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F4183" w14:textId="77777777" w:rsidR="00F042FE" w:rsidRDefault="00F042FE" w:rsidP="002B333D">
      <w:pPr>
        <w:spacing w:after="0" w:line="240" w:lineRule="auto"/>
      </w:pPr>
      <w:r>
        <w:separator/>
      </w:r>
    </w:p>
  </w:footnote>
  <w:footnote w:type="continuationSeparator" w:id="0">
    <w:p w14:paraId="329EE68A" w14:textId="77777777" w:rsidR="00F042FE" w:rsidRDefault="00F042FE" w:rsidP="002B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44A6" w14:textId="5D35E01A" w:rsidR="002B333D" w:rsidRDefault="002B333D">
    <w:pPr>
      <w:pStyle w:val="Nagwek"/>
    </w:pPr>
    <w:r>
      <w:rPr>
        <w:noProof/>
      </w:rPr>
      <w:drawing>
        <wp:inline distT="0" distB="0" distL="0" distR="0" wp14:anchorId="76E33323" wp14:editId="161B5CE5">
          <wp:extent cx="5760720" cy="5969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685"/>
    <w:multiLevelType w:val="hybridMultilevel"/>
    <w:tmpl w:val="B3E01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023FE"/>
    <w:multiLevelType w:val="multilevel"/>
    <w:tmpl w:val="E81290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A853ECC"/>
    <w:multiLevelType w:val="hybridMultilevel"/>
    <w:tmpl w:val="631A78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6626B"/>
    <w:multiLevelType w:val="hybridMultilevel"/>
    <w:tmpl w:val="0310E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761D1"/>
    <w:multiLevelType w:val="hybridMultilevel"/>
    <w:tmpl w:val="7122C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0758"/>
    <w:multiLevelType w:val="multilevel"/>
    <w:tmpl w:val="FD00ACE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745249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08551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0818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52330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086130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555379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96"/>
    <w:rsid w:val="00097F5B"/>
    <w:rsid w:val="00236C00"/>
    <w:rsid w:val="002B333D"/>
    <w:rsid w:val="0042561A"/>
    <w:rsid w:val="00534927"/>
    <w:rsid w:val="00585347"/>
    <w:rsid w:val="006F7528"/>
    <w:rsid w:val="00BB096A"/>
    <w:rsid w:val="00C2762F"/>
    <w:rsid w:val="00CC237C"/>
    <w:rsid w:val="00CC4265"/>
    <w:rsid w:val="00CE6889"/>
    <w:rsid w:val="00D86796"/>
    <w:rsid w:val="00DB607C"/>
    <w:rsid w:val="00DF4BB3"/>
    <w:rsid w:val="00F042FE"/>
    <w:rsid w:val="00FA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15286"/>
  <w15:chartTrackingRefBased/>
  <w15:docId w15:val="{012B2C62-392F-42EC-B1C9-067DD761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79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,Numerowanie Znak,List Paragraph Znak,Akapit z listą BS Znak,Kolorowa lista — akcent 11 Znak,L1 Znak,Akapit z listą5 Znak,sw tekst Znak,wypunktowanie Znak,2 heading Znak,A_wyliczenie Znak,K-P_odwolanie Znak"/>
    <w:link w:val="Akapitzlist"/>
    <w:uiPriority w:val="99"/>
    <w:qFormat/>
    <w:locked/>
    <w:rsid w:val="00D86796"/>
  </w:style>
  <w:style w:type="paragraph" w:styleId="Akapitzlist">
    <w:name w:val="List Paragraph"/>
    <w:aliases w:val="Wypunktowanie,Numerowanie,List Paragraph,Akapit z listą BS,Kolorowa lista — akcent 11,L1,Akapit z listą5,sw tekst,wypunktowanie,2 heading,A_wyliczenie,K-P_odwolanie,maz_wyliczenie,opis dzialania,CW_Lista,Lista num"/>
    <w:basedOn w:val="Normalny"/>
    <w:link w:val="AkapitzlistZnak"/>
    <w:uiPriority w:val="99"/>
    <w:qFormat/>
    <w:rsid w:val="00D86796"/>
    <w:pPr>
      <w:ind w:left="720"/>
      <w:contextualSpacing/>
    </w:pPr>
  </w:style>
  <w:style w:type="character" w:customStyle="1" w:styleId="Teksttreci8">
    <w:name w:val="Tekst treści (8)_"/>
    <w:basedOn w:val="Domylnaczcionkaakapitu"/>
    <w:link w:val="Teksttreci80"/>
    <w:locked/>
    <w:rsid w:val="00D8679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D86796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fontstyle01">
    <w:name w:val="fontstyle01"/>
    <w:basedOn w:val="Domylnaczcionkaakapitu"/>
    <w:rsid w:val="00D8679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CC23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237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B3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33D"/>
  </w:style>
  <w:style w:type="paragraph" w:styleId="Stopka">
    <w:name w:val="footer"/>
    <w:basedOn w:val="Normalny"/>
    <w:link w:val="StopkaZnak"/>
    <w:uiPriority w:val="99"/>
    <w:unhideWhenUsed/>
    <w:rsid w:val="002B3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PrzybylskiR</dc:creator>
  <cp:keywords/>
  <dc:description/>
  <cp:lastModifiedBy>ZielinskiM</cp:lastModifiedBy>
  <cp:revision>7</cp:revision>
  <dcterms:created xsi:type="dcterms:W3CDTF">2022-05-18T06:19:00Z</dcterms:created>
  <dcterms:modified xsi:type="dcterms:W3CDTF">2022-05-19T09:52:00Z</dcterms:modified>
</cp:coreProperties>
</file>