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BE6C" w14:textId="2508A63C" w:rsidR="001C1E6E" w:rsidRPr="001C1E6E" w:rsidRDefault="001C1E6E" w:rsidP="001C1E6E">
      <w:pPr>
        <w:keepNext/>
        <w:suppressAutoHyphens/>
        <w:spacing w:before="240" w:after="60" w:line="276" w:lineRule="auto"/>
        <w:jc w:val="right"/>
        <w:outlineLvl w:val="0"/>
        <w:rPr>
          <w:rFonts w:ascii="Cambria" w:hAnsi="Cambria"/>
          <w:b/>
          <w:bCs/>
          <w:i/>
          <w:color w:val="auto"/>
          <w:kern w:val="32"/>
          <w:sz w:val="20"/>
          <w:szCs w:val="20"/>
          <w:shd w:val="clear" w:color="auto" w:fill="auto"/>
          <w:lang w:eastAsia="ar-SA"/>
        </w:rPr>
      </w:pPr>
      <w:r w:rsidRPr="001C1E6E">
        <w:rPr>
          <w:rFonts w:ascii="Cambria" w:hAnsi="Cambria"/>
          <w:b/>
          <w:bCs/>
          <w:i/>
          <w:color w:val="auto"/>
          <w:kern w:val="32"/>
          <w:sz w:val="20"/>
          <w:szCs w:val="20"/>
          <w:shd w:val="clear" w:color="auto" w:fill="auto"/>
          <w:lang w:eastAsia="ar-SA"/>
        </w:rPr>
        <w:t xml:space="preserve">Załącznik nr 1 do Zarządzenia nr </w:t>
      </w:r>
      <w:r w:rsidR="00EB5615">
        <w:rPr>
          <w:rFonts w:ascii="Cambria" w:hAnsi="Cambria"/>
          <w:b/>
          <w:bCs/>
          <w:i/>
          <w:color w:val="auto"/>
          <w:kern w:val="32"/>
          <w:sz w:val="20"/>
          <w:szCs w:val="20"/>
          <w:shd w:val="clear" w:color="auto" w:fill="auto"/>
          <w:lang w:eastAsia="ar-SA"/>
        </w:rPr>
        <w:t>219/2021</w:t>
      </w:r>
    </w:p>
    <w:p w14:paraId="03120F01" w14:textId="77777777" w:rsidR="001C1E6E" w:rsidRPr="001C1E6E" w:rsidRDefault="001C1E6E" w:rsidP="001C1E6E">
      <w:pPr>
        <w:suppressAutoHyphens/>
        <w:spacing w:after="0" w:line="276" w:lineRule="auto"/>
        <w:jc w:val="right"/>
        <w:rPr>
          <w:rFonts w:ascii="Cambria" w:eastAsia="Calibri" w:hAnsi="Cambria" w:cs="Calibri"/>
          <w:b/>
          <w:i/>
          <w:color w:val="auto"/>
          <w:sz w:val="18"/>
          <w:szCs w:val="18"/>
          <w:shd w:val="clear" w:color="auto" w:fill="auto"/>
          <w:lang w:eastAsia="ar-SA"/>
        </w:rPr>
      </w:pPr>
      <w:r w:rsidRPr="001C1E6E">
        <w:rPr>
          <w:rFonts w:ascii="Cambria" w:eastAsia="Calibri" w:hAnsi="Cambria" w:cs="Calibri"/>
          <w:b/>
          <w:i/>
          <w:color w:val="auto"/>
          <w:sz w:val="18"/>
          <w:szCs w:val="18"/>
          <w:shd w:val="clear" w:color="auto" w:fill="auto"/>
          <w:lang w:eastAsia="ar-SA"/>
        </w:rPr>
        <w:t>Burmistrza Miasta i Gminy Górzno</w:t>
      </w:r>
    </w:p>
    <w:p w14:paraId="66D63DB4" w14:textId="0C6F5646" w:rsidR="001C1E6E" w:rsidRPr="001C1E6E" w:rsidRDefault="001C1E6E" w:rsidP="001C1E6E">
      <w:pPr>
        <w:suppressAutoHyphens/>
        <w:spacing w:after="0" w:line="276" w:lineRule="auto"/>
        <w:jc w:val="right"/>
        <w:rPr>
          <w:rFonts w:ascii="Cambria" w:eastAsia="Calibri" w:hAnsi="Cambria" w:cs="Calibri"/>
          <w:i/>
          <w:color w:val="auto"/>
          <w:sz w:val="16"/>
          <w:szCs w:val="16"/>
          <w:shd w:val="clear" w:color="auto" w:fill="auto"/>
          <w:lang w:eastAsia="ar-SA"/>
        </w:rPr>
      </w:pPr>
      <w:r w:rsidRPr="001C1E6E">
        <w:rPr>
          <w:rFonts w:ascii="Cambria" w:eastAsia="Calibri" w:hAnsi="Cambria" w:cs="Calibri"/>
          <w:b/>
          <w:i/>
          <w:color w:val="auto"/>
          <w:sz w:val="18"/>
          <w:szCs w:val="18"/>
          <w:shd w:val="clear" w:color="auto" w:fill="auto"/>
          <w:lang w:eastAsia="ar-SA"/>
        </w:rPr>
        <w:t>z dnia</w:t>
      </w:r>
      <w:r w:rsidR="00EB5615">
        <w:rPr>
          <w:rFonts w:ascii="Cambria" w:eastAsia="Calibri" w:hAnsi="Cambria" w:cs="Calibri"/>
          <w:b/>
          <w:i/>
          <w:color w:val="auto"/>
          <w:sz w:val="18"/>
          <w:szCs w:val="18"/>
          <w:shd w:val="clear" w:color="auto" w:fill="auto"/>
          <w:lang w:eastAsia="ar-SA"/>
        </w:rPr>
        <w:t xml:space="preserve"> 06.09.2021</w:t>
      </w:r>
      <w:r w:rsidRPr="001C1E6E">
        <w:rPr>
          <w:rFonts w:ascii="Cambria" w:eastAsia="Calibri" w:hAnsi="Cambria" w:cs="Calibri"/>
          <w:b/>
          <w:i/>
          <w:color w:val="auto"/>
          <w:sz w:val="18"/>
          <w:szCs w:val="18"/>
          <w:shd w:val="clear" w:color="auto" w:fill="auto"/>
          <w:lang w:eastAsia="ar-SA"/>
        </w:rPr>
        <w:t xml:space="preserve"> r.</w:t>
      </w:r>
    </w:p>
    <w:p w14:paraId="104DF18A" w14:textId="7CDFBF68" w:rsidR="002245CF" w:rsidRPr="001C1E6E" w:rsidRDefault="002245CF" w:rsidP="001C1E6E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hd w:val="clear" w:color="auto" w:fill="auto"/>
        </w:rPr>
      </w:pPr>
      <w:r w:rsidRPr="00D8746B">
        <w:rPr>
          <w:rFonts w:ascii="Times New Roman" w:hAnsi="Times New Roman" w:cs="Times New Roman"/>
          <w:b/>
          <w:bCs/>
          <w:color w:val="auto"/>
          <w:shd w:val="clear" w:color="auto" w:fill="auto"/>
        </w:rPr>
        <w:t>BURMISTRZ MIASTA I GMINY GÓRZNO</w:t>
      </w:r>
      <w:r w:rsidRPr="007A67CA">
        <w:rPr>
          <w:rFonts w:ascii="Times New Roman" w:hAnsi="Times New Roman" w:cs="Times New Roman"/>
          <w:color w:val="auto"/>
          <w:shd w:val="clear" w:color="auto" w:fill="auto"/>
        </w:rPr>
        <w:br/>
      </w:r>
      <w:r w:rsidRPr="007A67CA">
        <w:rPr>
          <w:rFonts w:ascii="Times New Roman" w:hAnsi="Times New Roman" w:cs="Times New Roman"/>
          <w:color w:val="auto"/>
          <w:sz w:val="25"/>
          <w:szCs w:val="25"/>
          <w:shd w:val="clear" w:color="auto" w:fill="auto"/>
        </w:rPr>
        <w:t>działając na podstawie art. 38 ust. 1 i 2 ustawy z dnia 21 sierpnia 1997 r. o gospodarce</w:t>
      </w:r>
      <w:r w:rsidRPr="007A67CA">
        <w:rPr>
          <w:rFonts w:ascii="Times New Roman" w:hAnsi="Times New Roman" w:cs="Times New Roman"/>
          <w:color w:val="auto"/>
          <w:shd w:val="clear" w:color="auto" w:fill="auto"/>
        </w:rPr>
        <w:br/>
      </w:r>
      <w:r w:rsidRPr="007A67CA">
        <w:rPr>
          <w:rFonts w:ascii="Times New Roman" w:hAnsi="Times New Roman" w:cs="Times New Roman"/>
          <w:color w:val="auto"/>
          <w:sz w:val="25"/>
          <w:szCs w:val="25"/>
          <w:shd w:val="clear" w:color="auto" w:fill="auto"/>
        </w:rPr>
        <w:t>nieruchomościami (</w:t>
      </w:r>
      <w:r w:rsidR="008D68F2" w:rsidRPr="007A67CA">
        <w:rPr>
          <w:rFonts w:ascii="Times New Roman" w:hAnsi="Times New Roman" w:cs="Times New Roman"/>
          <w:color w:val="auto"/>
          <w:sz w:val="25"/>
          <w:szCs w:val="25"/>
          <w:shd w:val="clear" w:color="auto" w:fill="auto"/>
        </w:rPr>
        <w:t>tj.</w:t>
      </w:r>
      <w:r w:rsidRPr="007A67CA">
        <w:rPr>
          <w:rFonts w:ascii="Times New Roman" w:hAnsi="Times New Roman" w:cs="Times New Roman"/>
          <w:color w:val="auto"/>
          <w:sz w:val="25"/>
          <w:szCs w:val="25"/>
          <w:shd w:val="clear" w:color="auto" w:fill="auto"/>
        </w:rPr>
        <w:t xml:space="preserve"> Dz.U. z 2020 r., poz. 1990 z późn.zm.)</w:t>
      </w:r>
      <w:r w:rsidRPr="007A67CA">
        <w:rPr>
          <w:rFonts w:ascii="Times New Roman" w:hAnsi="Times New Roman" w:cs="Times New Roman"/>
          <w:color w:val="auto"/>
          <w:shd w:val="clear" w:color="auto" w:fill="auto"/>
        </w:rPr>
        <w:br/>
      </w:r>
      <w:r w:rsidRPr="007A67CA">
        <w:rPr>
          <w:rFonts w:ascii="Times New Roman" w:hAnsi="Times New Roman" w:cs="Times New Roman"/>
          <w:bCs/>
          <w:color w:val="auto"/>
          <w:sz w:val="25"/>
          <w:szCs w:val="25"/>
          <w:shd w:val="clear" w:color="auto" w:fill="auto"/>
        </w:rPr>
        <w:t xml:space="preserve">ogłasza </w:t>
      </w:r>
      <w:r w:rsidRPr="007A67CA">
        <w:rPr>
          <w:rFonts w:ascii="Times New Roman" w:hAnsi="Times New Roman" w:cs="Times New Roman"/>
          <w:color w:val="auto"/>
          <w:shd w:val="clear" w:color="auto" w:fill="auto"/>
        </w:rPr>
        <w:br/>
      </w:r>
      <w:r w:rsidRPr="007A67CA">
        <w:rPr>
          <w:rFonts w:ascii="Times New Roman" w:hAnsi="Times New Roman" w:cs="Times New Roman"/>
          <w:bCs/>
          <w:color w:val="auto"/>
          <w:sz w:val="25"/>
          <w:szCs w:val="25"/>
          <w:shd w:val="clear" w:color="auto" w:fill="auto"/>
        </w:rPr>
        <w:t>pierwszy, publiczny przetarg ustny, nieograniczony na sprzedaż lokali mieszkalnych nr</w:t>
      </w:r>
      <w:r w:rsidR="002813C8" w:rsidRPr="007A67CA">
        <w:rPr>
          <w:rFonts w:ascii="Times New Roman" w:hAnsi="Times New Roman" w:cs="Times New Roman"/>
          <w:bCs/>
          <w:color w:val="auto"/>
          <w:sz w:val="25"/>
          <w:szCs w:val="25"/>
          <w:shd w:val="clear" w:color="auto" w:fill="auto"/>
        </w:rPr>
        <w:t xml:space="preserve"> </w:t>
      </w:r>
      <w:r w:rsidRPr="007A67CA">
        <w:rPr>
          <w:rFonts w:ascii="Times New Roman" w:hAnsi="Times New Roman" w:cs="Times New Roman"/>
          <w:bCs/>
          <w:color w:val="auto"/>
          <w:sz w:val="25"/>
          <w:szCs w:val="25"/>
          <w:shd w:val="clear" w:color="auto" w:fill="auto"/>
        </w:rPr>
        <w:t>2, nr 3 i nr 4, położonych w Zaborowie, gm. Górzno</w:t>
      </w:r>
    </w:p>
    <w:p w14:paraId="0B5E6DD1" w14:textId="001A9720" w:rsidR="00074C84" w:rsidRDefault="002245CF" w:rsidP="009F7D87">
      <w:pPr>
        <w:spacing w:after="0" w:line="276" w:lineRule="auto"/>
        <w:rPr>
          <w:color w:val="auto"/>
          <w:sz w:val="25"/>
          <w:szCs w:val="25"/>
          <w:shd w:val="clear" w:color="auto" w:fill="auto"/>
        </w:rPr>
      </w:pPr>
      <w:r w:rsidRPr="007A67CA">
        <w:rPr>
          <w:color w:val="auto"/>
          <w:sz w:val="24"/>
          <w:szCs w:val="24"/>
          <w:shd w:val="clear" w:color="auto" w:fill="auto"/>
        </w:rPr>
        <w:br/>
      </w:r>
      <w:r w:rsidR="009F7D87" w:rsidRPr="00423DB9">
        <w:rPr>
          <w:b/>
          <w:bCs/>
          <w:color w:val="auto"/>
          <w:sz w:val="24"/>
          <w:szCs w:val="24"/>
          <w:shd w:val="clear" w:color="auto" w:fill="auto"/>
        </w:rPr>
        <w:t xml:space="preserve">Opis lokalu mieszkalnego nr </w:t>
      </w:r>
      <w:r w:rsidR="00655274">
        <w:rPr>
          <w:b/>
          <w:bCs/>
          <w:color w:val="auto"/>
          <w:sz w:val="24"/>
          <w:szCs w:val="24"/>
          <w:shd w:val="clear" w:color="auto" w:fill="auto"/>
        </w:rPr>
        <w:t>2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743234">
        <w:rPr>
          <w:color w:val="auto"/>
          <w:sz w:val="27"/>
          <w:szCs w:val="27"/>
          <w:shd w:val="clear" w:color="auto" w:fill="auto"/>
        </w:rPr>
        <w:t>1.</w:t>
      </w:r>
      <w:r w:rsidR="009F7D87" w:rsidRPr="002245CF">
        <w:rPr>
          <w:b/>
          <w:bCs/>
          <w:color w:val="auto"/>
          <w:sz w:val="27"/>
          <w:szCs w:val="27"/>
          <w:shd w:val="clear" w:color="auto" w:fill="auto"/>
        </w:rPr>
        <w:t xml:space="preserve"> </w:t>
      </w:r>
      <w:r w:rsidR="009F7D87" w:rsidRPr="002245CF">
        <w:rPr>
          <w:b/>
          <w:bCs/>
          <w:color w:val="auto"/>
          <w:sz w:val="27"/>
          <w:szCs w:val="27"/>
          <w:u w:val="single"/>
          <w:shd w:val="clear" w:color="auto" w:fill="auto"/>
        </w:rPr>
        <w:t>Lokalizacja</w:t>
      </w:r>
      <w:r w:rsidR="009F7D87" w:rsidRPr="002245CF">
        <w:rPr>
          <w:color w:val="auto"/>
          <w:sz w:val="27"/>
          <w:szCs w:val="27"/>
          <w:u w:val="single"/>
          <w:shd w:val="clear" w:color="auto" w:fill="auto"/>
        </w:rPr>
        <w:t>:</w:t>
      </w:r>
      <w:r w:rsidR="009F7D87" w:rsidRPr="002245CF">
        <w:rPr>
          <w:color w:val="auto"/>
          <w:sz w:val="27"/>
          <w:szCs w:val="27"/>
          <w:shd w:val="clear" w:color="auto" w:fill="auto"/>
        </w:rPr>
        <w:t xml:space="preserve"> </w:t>
      </w:r>
      <w:r w:rsidR="009F7D87" w:rsidRPr="00B17E0C">
        <w:rPr>
          <w:bCs/>
          <w:sz w:val="24"/>
          <w:szCs w:val="24"/>
        </w:rPr>
        <w:t>Zaborowo 64, 87 – 320 Górzno</w:t>
      </w:r>
      <w:r w:rsidR="009F7D87">
        <w:rPr>
          <w:bCs/>
          <w:sz w:val="24"/>
          <w:szCs w:val="24"/>
        </w:rPr>
        <w:t>, gm. Górzno, woj. kujawsko - pomorskie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743234">
        <w:rPr>
          <w:color w:val="auto"/>
          <w:sz w:val="25"/>
          <w:szCs w:val="25"/>
          <w:shd w:val="clear" w:color="auto" w:fill="auto"/>
        </w:rPr>
        <w:t>2.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="009F7D87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Oznaczenie nieruchomości wg danych z ewidencji gruntów:</w:t>
      </w:r>
      <w:r w:rsidR="009F7D87" w:rsidRPr="002245CF">
        <w:rPr>
          <w:b/>
          <w:bCs/>
          <w:color w:val="auto"/>
          <w:sz w:val="24"/>
          <w:szCs w:val="24"/>
          <w:shd w:val="clear" w:color="auto" w:fill="auto"/>
        </w:rPr>
        <w:br/>
      </w:r>
      <w:r w:rsidR="009F7D87">
        <w:rPr>
          <w:color w:val="auto"/>
          <w:sz w:val="25"/>
          <w:szCs w:val="25"/>
          <w:shd w:val="clear" w:color="auto" w:fill="auto"/>
        </w:rPr>
        <w:t>N</w:t>
      </w:r>
      <w:r w:rsidR="009F7D87" w:rsidRPr="002245CF">
        <w:rPr>
          <w:color w:val="auto"/>
          <w:sz w:val="25"/>
          <w:szCs w:val="25"/>
          <w:shd w:val="clear" w:color="auto" w:fill="auto"/>
        </w:rPr>
        <w:t>ieruchomość</w:t>
      </w:r>
      <w:r w:rsidR="009F7D87">
        <w:rPr>
          <w:color w:val="auto"/>
          <w:sz w:val="25"/>
          <w:szCs w:val="25"/>
          <w:shd w:val="clear" w:color="auto" w:fill="auto"/>
        </w:rPr>
        <w:t xml:space="preserve"> lokalowa mieszkalna, zlokalizowana na działce nr 65/1 o pow.0,2500 ha, uregulowana w księdze wieczystej nr TO1B/00047959/1 Sądu Rejonowego w Brodnicy.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743234">
        <w:rPr>
          <w:color w:val="auto"/>
          <w:sz w:val="25"/>
          <w:szCs w:val="25"/>
          <w:shd w:val="clear" w:color="auto" w:fill="auto"/>
        </w:rPr>
        <w:t>3.</w:t>
      </w:r>
      <w:r w:rsidR="009F7D87" w:rsidRPr="002245CF">
        <w:rPr>
          <w:b/>
          <w:bCs/>
          <w:color w:val="auto"/>
          <w:sz w:val="25"/>
          <w:szCs w:val="25"/>
          <w:shd w:val="clear" w:color="auto" w:fill="auto"/>
        </w:rPr>
        <w:t xml:space="preserve"> </w:t>
      </w:r>
      <w:r w:rsidR="009F7D87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Opis nieruchomości: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3.1.Lokal mieszkalny nr </w:t>
      </w:r>
      <w:r w:rsidR="00655274">
        <w:rPr>
          <w:color w:val="auto"/>
          <w:sz w:val="25"/>
          <w:szCs w:val="25"/>
          <w:shd w:val="clear" w:color="auto" w:fill="auto"/>
        </w:rPr>
        <w:t>2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, 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położon</w:t>
      </w:r>
      <w:r w:rsidR="009F7D87">
        <w:rPr>
          <w:color w:val="auto"/>
          <w:sz w:val="25"/>
          <w:szCs w:val="25"/>
          <w:shd w:val="clear" w:color="auto" w:fill="auto"/>
        </w:rPr>
        <w:t>y w Zaborowie, gm. Górzno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; będącego częścią składową nieruchomości oznaczonej adresem </w:t>
      </w:r>
      <w:r w:rsidR="009F7D87">
        <w:rPr>
          <w:color w:val="auto"/>
          <w:sz w:val="25"/>
          <w:szCs w:val="25"/>
          <w:shd w:val="clear" w:color="auto" w:fill="auto"/>
        </w:rPr>
        <w:t>Zaborowo 64</w:t>
      </w:r>
      <w:r w:rsidR="009F7D87">
        <w:rPr>
          <w:color w:val="auto"/>
          <w:sz w:val="24"/>
          <w:szCs w:val="24"/>
          <w:shd w:val="clear" w:color="auto" w:fill="auto"/>
        </w:rPr>
        <w:t xml:space="preserve">, 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składa się z </w:t>
      </w:r>
      <w:r w:rsidR="00655274">
        <w:rPr>
          <w:color w:val="auto"/>
          <w:sz w:val="25"/>
          <w:szCs w:val="25"/>
          <w:shd w:val="clear" w:color="auto" w:fill="auto"/>
        </w:rPr>
        <w:t xml:space="preserve">dwóch pomieszczeń </w:t>
      </w:r>
      <w:r w:rsidR="009F7D87" w:rsidRPr="002245CF">
        <w:rPr>
          <w:color w:val="auto"/>
          <w:sz w:val="25"/>
          <w:szCs w:val="25"/>
          <w:shd w:val="clear" w:color="auto" w:fill="auto"/>
        </w:rPr>
        <w:t>o powierzchni użytkowej</w:t>
      </w:r>
      <w:r w:rsidR="00655274">
        <w:rPr>
          <w:color w:val="auto"/>
          <w:sz w:val="25"/>
          <w:szCs w:val="25"/>
          <w:shd w:val="clear" w:color="auto" w:fill="auto"/>
        </w:rPr>
        <w:t xml:space="preserve"> 58,37</w:t>
      </w:r>
      <w:r w:rsidR="009F7D87">
        <w:rPr>
          <w:color w:val="auto"/>
          <w:sz w:val="25"/>
          <w:szCs w:val="25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m</w:t>
      </w:r>
      <w:r w:rsidR="009F7D87" w:rsidRPr="002245CF">
        <w:rPr>
          <w:color w:val="auto"/>
          <w:sz w:val="28"/>
          <w:szCs w:val="28"/>
          <w:shd w:val="clear" w:color="auto" w:fill="auto"/>
          <w:vertAlign w:val="superscript"/>
        </w:rPr>
        <w:t>2</w:t>
      </w:r>
      <w:r w:rsidR="009F7D87">
        <w:rPr>
          <w:color w:val="auto"/>
          <w:sz w:val="14"/>
          <w:szCs w:val="1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oraz </w:t>
      </w:r>
      <w:r w:rsidR="009F7D87">
        <w:rPr>
          <w:color w:val="auto"/>
          <w:sz w:val="25"/>
          <w:szCs w:val="25"/>
          <w:shd w:val="clear" w:color="auto" w:fill="auto"/>
        </w:rPr>
        <w:t xml:space="preserve">pomieszczeń przynależnych </w:t>
      </w:r>
      <w:r w:rsidR="009F7D87" w:rsidRPr="002245CF">
        <w:rPr>
          <w:color w:val="auto"/>
          <w:sz w:val="25"/>
          <w:szCs w:val="25"/>
          <w:shd w:val="clear" w:color="auto" w:fill="auto"/>
        </w:rPr>
        <w:t>o powierzchni</w:t>
      </w:r>
      <w:r w:rsidR="00655274">
        <w:rPr>
          <w:color w:val="auto"/>
          <w:sz w:val="25"/>
          <w:szCs w:val="25"/>
          <w:shd w:val="clear" w:color="auto" w:fill="auto"/>
        </w:rPr>
        <w:t xml:space="preserve"> 11,35</w:t>
      </w:r>
      <w:r w:rsidR="009F7D87">
        <w:rPr>
          <w:color w:val="auto"/>
          <w:sz w:val="25"/>
          <w:szCs w:val="25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m</w:t>
      </w:r>
      <w:r w:rsidR="009F7D87" w:rsidRPr="002245CF">
        <w:rPr>
          <w:color w:val="auto"/>
          <w:sz w:val="24"/>
          <w:szCs w:val="24"/>
          <w:shd w:val="clear" w:color="auto" w:fill="auto"/>
          <w:vertAlign w:val="superscript"/>
        </w:rPr>
        <w:t>2</w:t>
      </w:r>
      <w:r w:rsidR="009F7D87" w:rsidRPr="002245CF">
        <w:rPr>
          <w:color w:val="auto"/>
          <w:sz w:val="25"/>
          <w:szCs w:val="25"/>
          <w:shd w:val="clear" w:color="auto" w:fill="auto"/>
        </w:rPr>
        <w:t>; wyposażony jest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w instalacje: elektryczną, wodociągową,</w:t>
      </w:r>
      <w:r w:rsidR="009F7D87">
        <w:rPr>
          <w:color w:val="auto"/>
          <w:sz w:val="25"/>
          <w:szCs w:val="25"/>
          <w:shd w:val="clear" w:color="auto" w:fill="auto"/>
        </w:rPr>
        <w:t xml:space="preserve"> odprowadzanie ścieków – szambo.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655274">
        <w:rPr>
          <w:color w:val="auto"/>
          <w:sz w:val="25"/>
          <w:szCs w:val="25"/>
          <w:shd w:val="clear" w:color="auto" w:fill="auto"/>
        </w:rPr>
        <w:t>Pomieszczenia wymagają przystosowania do lokalu mieszkalnego poprzez remont i modernizację.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3.2. Budynek, w którym znajduj</w:t>
      </w:r>
      <w:r w:rsidR="009F7D87">
        <w:rPr>
          <w:color w:val="auto"/>
          <w:sz w:val="25"/>
          <w:szCs w:val="25"/>
          <w:shd w:val="clear" w:color="auto" w:fill="auto"/>
        </w:rPr>
        <w:t>ą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 się </w:t>
      </w:r>
      <w:r w:rsidR="009F7D87">
        <w:rPr>
          <w:color w:val="auto"/>
          <w:sz w:val="25"/>
          <w:szCs w:val="25"/>
          <w:shd w:val="clear" w:color="auto" w:fill="auto"/>
        </w:rPr>
        <w:t>lokale</w:t>
      </w:r>
      <w:r w:rsidR="009F7D87" w:rsidRPr="002245CF">
        <w:rPr>
          <w:color w:val="auto"/>
          <w:sz w:val="25"/>
          <w:szCs w:val="25"/>
          <w:shd w:val="clear" w:color="auto" w:fill="auto"/>
        </w:rPr>
        <w:t>, oznaczony adresowo</w:t>
      </w:r>
      <w:r w:rsidR="009F7D87">
        <w:rPr>
          <w:color w:val="auto"/>
          <w:sz w:val="25"/>
          <w:szCs w:val="25"/>
          <w:shd w:val="clear" w:color="auto" w:fill="auto"/>
        </w:rPr>
        <w:t xml:space="preserve"> Zaborowo 64, 87 – 320 Górzno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, </w:t>
      </w:r>
      <w:r w:rsidR="009F7D87">
        <w:rPr>
          <w:color w:val="auto"/>
          <w:sz w:val="25"/>
          <w:szCs w:val="25"/>
          <w:shd w:val="clear" w:color="auto" w:fill="auto"/>
        </w:rPr>
        <w:t xml:space="preserve">ujęty jest w wojewódzkiej </w:t>
      </w:r>
      <w:r w:rsidR="009F7D87">
        <w:rPr>
          <w:color w:val="auto"/>
          <w:sz w:val="24"/>
          <w:szCs w:val="24"/>
          <w:shd w:val="clear" w:color="auto" w:fill="auto"/>
        </w:rPr>
        <w:t>ewidencji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 zabytków</w:t>
      </w:r>
      <w:r w:rsidR="009F7D87">
        <w:rPr>
          <w:color w:val="auto"/>
          <w:sz w:val="25"/>
          <w:szCs w:val="25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pod </w:t>
      </w:r>
      <w:r w:rsidR="009F7D87">
        <w:rPr>
          <w:color w:val="auto"/>
          <w:sz w:val="25"/>
          <w:szCs w:val="25"/>
          <w:shd w:val="clear" w:color="auto" w:fill="auto"/>
        </w:rPr>
        <w:t>pozycją 150.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3.3. Z własnością lokalu związany będzie udział wynoszący</w:t>
      </w:r>
      <w:r w:rsidR="009F7D87">
        <w:rPr>
          <w:color w:val="auto"/>
          <w:sz w:val="25"/>
          <w:szCs w:val="25"/>
          <w:shd w:val="clear" w:color="auto" w:fill="auto"/>
        </w:rPr>
        <w:t xml:space="preserve"> </w:t>
      </w:r>
      <w:r w:rsidR="005876DA">
        <w:rPr>
          <w:color w:val="auto"/>
          <w:sz w:val="25"/>
          <w:szCs w:val="25"/>
          <w:shd w:val="clear" w:color="auto" w:fill="auto"/>
        </w:rPr>
        <w:t>1399</w:t>
      </w:r>
      <w:r w:rsidR="009F7D87" w:rsidRPr="002245CF">
        <w:rPr>
          <w:color w:val="auto"/>
          <w:sz w:val="25"/>
          <w:szCs w:val="25"/>
          <w:shd w:val="clear" w:color="auto" w:fill="auto"/>
        </w:rPr>
        <w:t>/1000</w:t>
      </w:r>
      <w:r w:rsidR="00220257">
        <w:rPr>
          <w:color w:val="auto"/>
          <w:sz w:val="25"/>
          <w:szCs w:val="25"/>
          <w:shd w:val="clear" w:color="auto" w:fill="auto"/>
        </w:rPr>
        <w:t>0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 części w nieruchomości wspólnej, objętej księgą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wieczystą</w:t>
      </w:r>
      <w:r w:rsidR="009F7D87">
        <w:rPr>
          <w:color w:val="auto"/>
          <w:sz w:val="25"/>
          <w:szCs w:val="25"/>
          <w:shd w:val="clear" w:color="auto" w:fill="auto"/>
        </w:rPr>
        <w:t xml:space="preserve"> TO1B/00047959/1 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Sądu Rejonowego w </w:t>
      </w:r>
      <w:r w:rsidR="009F7D87">
        <w:rPr>
          <w:color w:val="auto"/>
          <w:sz w:val="25"/>
          <w:szCs w:val="25"/>
          <w:shd w:val="clear" w:color="auto" w:fill="auto"/>
        </w:rPr>
        <w:t>Brodnicy.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 </w:t>
      </w:r>
    </w:p>
    <w:p w14:paraId="6AEE2FAD" w14:textId="4C843648" w:rsidR="009F7D87" w:rsidRPr="002245CF" w:rsidRDefault="00074C84" w:rsidP="009F7D87">
      <w:pPr>
        <w:spacing w:after="0" w:line="276" w:lineRule="auto"/>
        <w:rPr>
          <w:color w:val="auto"/>
          <w:sz w:val="24"/>
          <w:szCs w:val="24"/>
          <w:shd w:val="clear" w:color="auto" w:fill="auto"/>
        </w:rPr>
      </w:pPr>
      <w:bookmarkStart w:id="0" w:name="_Hlk81560164"/>
      <w:r>
        <w:rPr>
          <w:color w:val="auto"/>
          <w:sz w:val="25"/>
          <w:szCs w:val="25"/>
          <w:shd w:val="clear" w:color="auto" w:fill="auto"/>
        </w:rPr>
        <w:t xml:space="preserve">3.4 </w:t>
      </w:r>
      <w:r>
        <w:rPr>
          <w:sz w:val="25"/>
          <w:szCs w:val="25"/>
        </w:rPr>
        <w:t>Nabywca nieruchomości odpowiada za samodzielne zapoznanie się ze stanem prawnym i faktycznym nieruchomości</w:t>
      </w:r>
      <w:r>
        <w:t xml:space="preserve"> </w:t>
      </w:r>
      <w:r>
        <w:rPr>
          <w:sz w:val="25"/>
          <w:szCs w:val="25"/>
        </w:rPr>
        <w:t>oraz jej aktualnym sposobem zagospodarowania. Rozpoznanie wszelkich warunków faktycznych i prawnych</w:t>
      </w:r>
      <w:r>
        <w:t xml:space="preserve"> </w:t>
      </w:r>
      <w:r>
        <w:rPr>
          <w:sz w:val="25"/>
          <w:szCs w:val="25"/>
        </w:rPr>
        <w:t>niezbędnych do realizacji planowanej inwestycji, leży w całości po stronie nabywcy i stanowi obszar jego ryzyka.</w:t>
      </w:r>
      <w:bookmarkEnd w:id="0"/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4.</w:t>
      </w:r>
      <w:r w:rsidR="009F7D87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 xml:space="preserve"> Obciążenia nieruchomości: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bookmarkStart w:id="1" w:name="_Hlk81567655"/>
      <w:r w:rsidR="008E59E4" w:rsidRPr="008E59E4">
        <w:rPr>
          <w:color w:val="000000" w:themeColor="text1"/>
          <w:sz w:val="25"/>
          <w:szCs w:val="25"/>
          <w:shd w:val="clear" w:color="auto" w:fill="auto"/>
        </w:rPr>
        <w:t>N</w:t>
      </w:r>
      <w:r w:rsidR="009F7D87" w:rsidRPr="008E59E4">
        <w:rPr>
          <w:color w:val="000000" w:themeColor="text1"/>
          <w:sz w:val="25"/>
          <w:szCs w:val="25"/>
          <w:shd w:val="clear" w:color="auto" w:fill="auto"/>
        </w:rPr>
        <w:t>ieruchomość wolna jest od praw i roszczeń wobec osób trzecich nieujawnionych w księdze wieczystej a także</w:t>
      </w:r>
      <w:r w:rsidR="009F7D87" w:rsidRPr="008E59E4">
        <w:rPr>
          <w:color w:val="000000" w:themeColor="text1"/>
          <w:sz w:val="24"/>
          <w:szCs w:val="24"/>
          <w:shd w:val="clear" w:color="auto" w:fill="auto"/>
        </w:rPr>
        <w:t xml:space="preserve"> </w:t>
      </w:r>
      <w:r w:rsidR="009F7D87" w:rsidRPr="008E59E4">
        <w:rPr>
          <w:color w:val="000000" w:themeColor="text1"/>
          <w:sz w:val="25"/>
          <w:szCs w:val="25"/>
          <w:shd w:val="clear" w:color="auto" w:fill="auto"/>
        </w:rPr>
        <w:t>jakichkolwiek zobowiązań.</w:t>
      </w:r>
      <w:bookmarkEnd w:id="1"/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5. </w:t>
      </w:r>
      <w:r w:rsidR="009F7D87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Przeznaczenie nieruchomości i sposób jej zagospodarowania: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5.1. </w:t>
      </w:r>
      <w:r w:rsidR="009F7D87" w:rsidRPr="00EE6E5B">
        <w:rPr>
          <w:color w:val="auto"/>
          <w:sz w:val="25"/>
          <w:szCs w:val="25"/>
          <w:shd w:val="clear" w:color="auto" w:fill="auto"/>
        </w:rPr>
        <w:t>W studium Uwarunkowań i Kierunków Zagospodarowania Przestrzennego Gminy Górzno teren nieruchomości oznaczony jest jako teren o kierunku zagospodarowania w strefie operacyjnej polityki przestrzennej – mieszkaniowo – usługowy.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5.2. </w:t>
      </w:r>
      <w:r w:rsidR="009F7D87" w:rsidRPr="00814FE5">
        <w:rPr>
          <w:color w:val="auto"/>
          <w:sz w:val="25"/>
          <w:szCs w:val="25"/>
          <w:shd w:val="clear" w:color="auto" w:fill="auto"/>
        </w:rPr>
        <w:t xml:space="preserve">Lokal mieszkalny będący częścią budynku byłej szkoły podstawowej wraz z </w:t>
      </w:r>
      <w:r w:rsidR="009F7D87" w:rsidRPr="00814FE5">
        <w:rPr>
          <w:color w:val="auto"/>
          <w:sz w:val="25"/>
          <w:szCs w:val="25"/>
          <w:shd w:val="clear" w:color="auto" w:fill="auto"/>
        </w:rPr>
        <w:lastRenderedPageBreak/>
        <w:t>pomieszczeniami przynależnymi.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6. </w:t>
      </w:r>
      <w:r w:rsidR="009F7D87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Cena wywoławcza nieruchomości: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5876DA">
        <w:rPr>
          <w:b/>
          <w:bCs/>
          <w:color w:val="auto"/>
          <w:sz w:val="25"/>
          <w:szCs w:val="25"/>
          <w:shd w:val="clear" w:color="auto" w:fill="auto"/>
        </w:rPr>
        <w:t>24 468,00</w:t>
      </w:r>
      <w:r w:rsidR="009F7D87" w:rsidRPr="001763FB">
        <w:rPr>
          <w:b/>
          <w:bCs/>
          <w:color w:val="auto"/>
          <w:sz w:val="25"/>
          <w:szCs w:val="25"/>
          <w:shd w:val="clear" w:color="auto" w:fill="auto"/>
        </w:rPr>
        <w:t xml:space="preserve"> zł,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Na podstawie art. 43 ust. 1 pkt 10 ustawy z dnia 11 marca 2004 r. o podatku od towarów i usług, sprzedaż lokalu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mieszkalnego zwolniona jest z podatku od towarów i usług.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7. </w:t>
      </w:r>
      <w:r w:rsidR="009F7D87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Termin i miejsce przetargu: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Przetarg odbędzie się w dniu</w:t>
      </w:r>
      <w:r w:rsidR="009F7D87">
        <w:rPr>
          <w:color w:val="auto"/>
          <w:sz w:val="25"/>
          <w:szCs w:val="25"/>
          <w:shd w:val="clear" w:color="auto" w:fill="auto"/>
        </w:rPr>
        <w:t xml:space="preserve"> 08.10.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2021 r. o godzinie </w:t>
      </w:r>
      <w:r w:rsidR="009F7D87">
        <w:rPr>
          <w:color w:val="auto"/>
          <w:sz w:val="25"/>
          <w:szCs w:val="25"/>
          <w:shd w:val="clear" w:color="auto" w:fill="auto"/>
        </w:rPr>
        <w:t xml:space="preserve">9 </w:t>
      </w:r>
      <w:r w:rsidR="009F7D87" w:rsidRPr="002245CF">
        <w:rPr>
          <w:color w:val="auto"/>
          <w:sz w:val="24"/>
          <w:szCs w:val="24"/>
          <w:shd w:val="clear" w:color="auto" w:fill="auto"/>
          <w:vertAlign w:val="superscript"/>
        </w:rPr>
        <w:t>00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, w sali </w:t>
      </w:r>
      <w:r w:rsidR="009F7D87">
        <w:rPr>
          <w:color w:val="auto"/>
          <w:sz w:val="25"/>
          <w:szCs w:val="25"/>
          <w:shd w:val="clear" w:color="auto" w:fill="auto"/>
        </w:rPr>
        <w:t>USC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 Urzędu Miasta</w:t>
      </w:r>
      <w:r w:rsidR="009F7D87">
        <w:rPr>
          <w:color w:val="auto"/>
          <w:sz w:val="25"/>
          <w:szCs w:val="25"/>
          <w:shd w:val="clear" w:color="auto" w:fill="auto"/>
        </w:rPr>
        <w:t xml:space="preserve"> i Gminy. 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8. </w:t>
      </w:r>
      <w:r w:rsidR="009F7D87" w:rsidRPr="0095019C">
        <w:rPr>
          <w:b/>
          <w:bCs/>
          <w:color w:val="auto"/>
          <w:sz w:val="25"/>
          <w:szCs w:val="25"/>
          <w:u w:val="single"/>
          <w:shd w:val="clear" w:color="auto" w:fill="auto"/>
        </w:rPr>
        <w:t>Wysokość, forma, termin i miejsce wniesienia wadium:</w:t>
      </w:r>
      <w:r w:rsidR="009F7D87">
        <w:rPr>
          <w:color w:val="auto"/>
          <w:sz w:val="25"/>
          <w:szCs w:val="25"/>
          <w:shd w:val="clear" w:color="auto" w:fill="auto"/>
        </w:rPr>
        <w:t xml:space="preserve"> 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8.1. Osoba przystępująca do przetargu winna wpłacić wadium w pieniądzu, w wysokości </w:t>
      </w:r>
      <w:r w:rsidR="009F7D87">
        <w:rPr>
          <w:color w:val="auto"/>
          <w:sz w:val="25"/>
          <w:szCs w:val="25"/>
          <w:shd w:val="clear" w:color="auto" w:fill="auto"/>
        </w:rPr>
        <w:t>20</w:t>
      </w:r>
      <w:r w:rsidR="009F7D87" w:rsidRPr="002245CF">
        <w:rPr>
          <w:color w:val="auto"/>
          <w:sz w:val="25"/>
          <w:szCs w:val="25"/>
          <w:shd w:val="clear" w:color="auto" w:fill="auto"/>
        </w:rPr>
        <w:t>% ceny wywoławczej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tj.</w:t>
      </w:r>
      <w:r w:rsidR="00D56A02">
        <w:rPr>
          <w:color w:val="auto"/>
          <w:sz w:val="25"/>
          <w:szCs w:val="25"/>
          <w:shd w:val="clear" w:color="auto" w:fill="auto"/>
        </w:rPr>
        <w:t>4</w:t>
      </w:r>
      <w:r w:rsidR="009F7D87">
        <w:rPr>
          <w:color w:val="auto"/>
          <w:sz w:val="25"/>
          <w:szCs w:val="25"/>
          <w:shd w:val="clear" w:color="auto" w:fill="auto"/>
        </w:rPr>
        <w:t>.</w:t>
      </w:r>
      <w:r w:rsidR="000541F3">
        <w:rPr>
          <w:color w:val="auto"/>
          <w:sz w:val="25"/>
          <w:szCs w:val="25"/>
          <w:shd w:val="clear" w:color="auto" w:fill="auto"/>
        </w:rPr>
        <w:t>893,6</w:t>
      </w:r>
      <w:r w:rsidR="009F7D87">
        <w:rPr>
          <w:color w:val="auto"/>
          <w:sz w:val="25"/>
          <w:szCs w:val="25"/>
          <w:shd w:val="clear" w:color="auto" w:fill="auto"/>
        </w:rPr>
        <w:t xml:space="preserve">0 zł, 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na </w:t>
      </w:r>
      <w:r w:rsidR="009F7D87">
        <w:rPr>
          <w:color w:val="auto"/>
          <w:sz w:val="25"/>
          <w:szCs w:val="25"/>
          <w:shd w:val="clear" w:color="auto" w:fill="auto"/>
        </w:rPr>
        <w:t xml:space="preserve">rachunek bankowy </w:t>
      </w:r>
      <w:r w:rsidR="009F7D87" w:rsidRPr="00563ABD">
        <w:rPr>
          <w:color w:val="auto"/>
          <w:sz w:val="25"/>
          <w:szCs w:val="25"/>
          <w:shd w:val="clear" w:color="auto" w:fill="auto"/>
        </w:rPr>
        <w:t xml:space="preserve">Bank Spółdzielczy Brodnica/ Oddział Górzno nr </w:t>
      </w:r>
      <w:bookmarkStart w:id="2" w:name="_Hlk81567735"/>
      <w:r w:rsidR="000541F3">
        <w:rPr>
          <w:color w:val="auto"/>
          <w:sz w:val="25"/>
          <w:szCs w:val="25"/>
          <w:shd w:val="clear" w:color="auto" w:fill="auto"/>
        </w:rPr>
        <w:t>78 9484 1150 2213 1300 1007 0005</w:t>
      </w:r>
      <w:bookmarkEnd w:id="2"/>
      <w:r w:rsidR="009F7D87" w:rsidRPr="002245CF">
        <w:rPr>
          <w:color w:val="auto"/>
          <w:sz w:val="25"/>
          <w:szCs w:val="25"/>
          <w:shd w:val="clear" w:color="auto" w:fill="auto"/>
        </w:rPr>
        <w:t>, z zastrzeżeniem,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iż wpłata winna być uznana na rachunku gminy najpóźniej w dniu  </w:t>
      </w:r>
      <w:r w:rsidR="009F7D87">
        <w:rPr>
          <w:color w:val="auto"/>
          <w:sz w:val="25"/>
          <w:szCs w:val="25"/>
          <w:shd w:val="clear" w:color="auto" w:fill="auto"/>
        </w:rPr>
        <w:t>04.10.</w:t>
      </w:r>
      <w:r w:rsidR="009F7D87" w:rsidRPr="002245CF">
        <w:rPr>
          <w:color w:val="auto"/>
          <w:sz w:val="25"/>
          <w:szCs w:val="25"/>
          <w:shd w:val="clear" w:color="auto" w:fill="auto"/>
        </w:rPr>
        <w:t>2021 r.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8.2. Dowód wpłaty wadium winien wskazywać jednoznacznie, za kogo wpłacono wadium i tym samym, kto jest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uprawniony do wzięcia udziału w przetargu na zbycie danej</w:t>
      </w:r>
      <w:r w:rsidR="009F7D87">
        <w:rPr>
          <w:color w:val="auto"/>
          <w:sz w:val="25"/>
          <w:szCs w:val="25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nieruchomości oraz wskazywać nieruchomość, której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wpłata dotyczy.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8.3. W przypadku chęci nabycia nieruchomości w udziałach, wymagana jest wpłata wadium przez każdego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z przyszłych nabywców, w wysokości proporcjonalnej do nabywanych udziałów.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8.4. Uczestnikom przetargu, którzy nie zostaną nabywcami nieruchomości, wadium zostanie zwrócone, w terminie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trzech dni od daty zamknięcia przetargu, w formie wskazanej w zgłoszeniu udziału w przetargu.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9. </w:t>
      </w:r>
      <w:r w:rsidR="009F7D87" w:rsidRPr="0095019C">
        <w:rPr>
          <w:b/>
          <w:bCs/>
          <w:color w:val="auto"/>
          <w:sz w:val="25"/>
          <w:szCs w:val="25"/>
          <w:u w:val="single"/>
          <w:shd w:val="clear" w:color="auto" w:fill="auto"/>
        </w:rPr>
        <w:t>Warunki uczestnictwa w przetargu: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9.1. Uczestnikami przetargu mogą być polskie i zagraniczne osoby fizyczne, posiadające pełną zdolność do</w:t>
      </w:r>
      <w:r w:rsidR="009F7D87">
        <w:rPr>
          <w:color w:val="auto"/>
          <w:sz w:val="24"/>
          <w:szCs w:val="24"/>
          <w:shd w:val="clear" w:color="auto" w:fill="auto"/>
        </w:rPr>
        <w:t xml:space="preserve"> c</w:t>
      </w:r>
      <w:r w:rsidR="009F7D87" w:rsidRPr="002245CF">
        <w:rPr>
          <w:color w:val="auto"/>
          <w:sz w:val="25"/>
          <w:szCs w:val="25"/>
          <w:shd w:val="clear" w:color="auto" w:fill="auto"/>
        </w:rPr>
        <w:t>zynności prawnych, a także polskie i zagraniczne osoby prawne i inne osoby ustawowe należycie reprezentowane,</w:t>
      </w:r>
      <w:r w:rsidR="00AE264E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jeżeli wpłacą wadium w ustalonej wysokości i terminie oraz w dniu przetargu, przed jego</w:t>
      </w:r>
      <w:r w:rsidR="009F7D87">
        <w:rPr>
          <w:color w:val="auto"/>
          <w:sz w:val="25"/>
          <w:szCs w:val="25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rozpoczęciem, złożą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>zgłoszenie udziału w przetargu.</w:t>
      </w:r>
      <w:r w:rsidR="009F7D87" w:rsidRPr="002245CF">
        <w:rPr>
          <w:color w:val="auto"/>
          <w:sz w:val="24"/>
          <w:szCs w:val="24"/>
          <w:shd w:val="clear" w:color="auto" w:fill="auto"/>
        </w:rPr>
        <w:br/>
      </w:r>
      <w:r w:rsidR="009F7D87" w:rsidRPr="002245CF">
        <w:rPr>
          <w:color w:val="auto"/>
          <w:sz w:val="25"/>
          <w:szCs w:val="25"/>
          <w:shd w:val="clear" w:color="auto" w:fill="auto"/>
        </w:rPr>
        <w:t>Formularz zgłoszenia udziału w przetargu dostępny jest w siedzibie Urzędu Miasta</w:t>
      </w:r>
      <w:r w:rsidR="009F7D87">
        <w:rPr>
          <w:color w:val="auto"/>
          <w:sz w:val="25"/>
          <w:szCs w:val="25"/>
          <w:shd w:val="clear" w:color="auto" w:fill="auto"/>
        </w:rPr>
        <w:t xml:space="preserve"> i Gminy w Górznie pok. nr 16 </w:t>
      </w:r>
      <w:r w:rsidR="009F7D87" w:rsidRPr="002245CF">
        <w:rPr>
          <w:color w:val="auto"/>
          <w:sz w:val="25"/>
          <w:szCs w:val="25"/>
          <w:shd w:val="clear" w:color="auto" w:fill="auto"/>
        </w:rPr>
        <w:t>bądź na</w:t>
      </w:r>
      <w:r w:rsidR="009F7D87">
        <w:rPr>
          <w:color w:val="auto"/>
          <w:sz w:val="24"/>
          <w:szCs w:val="24"/>
          <w:shd w:val="clear" w:color="auto" w:fill="auto"/>
        </w:rPr>
        <w:t xml:space="preserve"> 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stronie internetowej Biuletynu Informacji Publicznej Urzędu Miasta </w:t>
      </w:r>
      <w:r w:rsidR="009F7D87">
        <w:rPr>
          <w:color w:val="auto"/>
          <w:sz w:val="25"/>
          <w:szCs w:val="25"/>
          <w:shd w:val="clear" w:color="auto" w:fill="auto"/>
        </w:rPr>
        <w:t>i Gminy Górzno</w:t>
      </w:r>
      <w:r w:rsidR="009F7D87"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="009F7D87">
        <w:rPr>
          <w:color w:val="auto"/>
          <w:sz w:val="25"/>
          <w:szCs w:val="25"/>
          <w:shd w:val="clear" w:color="auto" w:fill="auto"/>
        </w:rPr>
        <w:t xml:space="preserve">- </w:t>
      </w:r>
      <w:r w:rsidR="009F7D87" w:rsidRPr="001E0F25">
        <w:rPr>
          <w:color w:val="auto"/>
          <w:sz w:val="25"/>
          <w:szCs w:val="25"/>
          <w:shd w:val="clear" w:color="auto" w:fill="auto"/>
        </w:rPr>
        <w:t>www.bip.gorzno.pl</w:t>
      </w:r>
    </w:p>
    <w:p w14:paraId="4EA7DE7B" w14:textId="0F9ABCCE" w:rsidR="009F7D87" w:rsidRDefault="009F7D87" w:rsidP="009F7D87">
      <w:pPr>
        <w:spacing w:after="0" w:line="276" w:lineRule="auto"/>
        <w:rPr>
          <w:color w:val="auto"/>
          <w:sz w:val="25"/>
          <w:szCs w:val="25"/>
          <w:shd w:val="clear" w:color="auto" w:fill="auto"/>
        </w:rPr>
      </w:pPr>
      <w:r w:rsidRPr="002245CF">
        <w:rPr>
          <w:color w:val="auto"/>
          <w:sz w:val="25"/>
          <w:szCs w:val="25"/>
          <w:shd w:val="clear" w:color="auto" w:fill="auto"/>
        </w:rPr>
        <w:t>9.2. W przypadku małżonków do dokonywania czynności przetargowych konieczna jest obecność obojga.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W przypadku nabywania nieruchomości przez jednego z małżonków do majątku odrębnego, jest on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zobowiązany złożyć przed rozpoczęciem przetargu, pisemne oświadczenie, że nabycia dokona ze środków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nieobjętych majątkiem wspólnym, potwierdzone przez współmałżonka (przy panującym ustroju wspólności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majątkowej małżeńskiej) lub oryginał albo uwierzytelnioną kopię umowy o wyłączeniu wspólności majątkowej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małżeńskiej (w przypadku rozdzielności majątkowej).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9.3. W przypadku osób fizycznych prowadzących działalność gospodarczą, wpisanych do Centralnej Ewidencji i Informacji o Działalności Gospodarczej oraz podmiotów wpisanych do Krajowego Rejestru Sądowego, informację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lub odpis z właściwego rejestru, </w:t>
      </w:r>
      <w:r w:rsidRPr="002245CF">
        <w:rPr>
          <w:color w:val="auto"/>
          <w:sz w:val="25"/>
          <w:szCs w:val="25"/>
          <w:shd w:val="clear" w:color="auto" w:fill="auto"/>
        </w:rPr>
        <w:lastRenderedPageBreak/>
        <w:t>organizator przetargu uzyska we własnym zakresie.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W przypadku</w:t>
      </w:r>
      <w:r>
        <w:rPr>
          <w:color w:val="auto"/>
          <w:sz w:val="25"/>
          <w:szCs w:val="25"/>
          <w:shd w:val="clear" w:color="auto" w:fill="auto"/>
        </w:rPr>
        <w:t>,</w:t>
      </w:r>
      <w:r w:rsidRPr="002245CF">
        <w:rPr>
          <w:color w:val="auto"/>
          <w:sz w:val="25"/>
          <w:szCs w:val="25"/>
          <w:shd w:val="clear" w:color="auto" w:fill="auto"/>
        </w:rPr>
        <w:t xml:space="preserve"> gdy reprezentacja nie wynika bezpośrednio z ww. odpisu konieczne jest dodatkowo przedłożenie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aktualnego dokumentu (oryginał), z którego wynika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upoważnienie do reprezentowania tego podmiotu, a gdy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działa pełnomocnik, konieczne jest przedłożenie pisemnego pełnomocnictwa. Za aktualny uważa się dokument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wydany nie wcześniej niż 6 miesięcy przed terminem przetargu.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9.4. Uczestnik przetargu może być reprezentowany przez pełnomocnika na podstawie pisemnego pełnomocnictwa.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Pełnomocnictwo do reprezentowania w przetargu, udzielone w formie pisemnej i zawierające zgodę na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uczestnictwo w przetargu w celu odpłatnego nabycia nieruchomości oraz na składanie wszelkich oświadczeń, jakie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w trakcie przetargu okażą się konieczne, winno zostać przedłożone w oryginale. </w:t>
      </w:r>
      <w:r>
        <w:rPr>
          <w:color w:val="auto"/>
          <w:sz w:val="25"/>
          <w:szCs w:val="25"/>
          <w:shd w:val="clear" w:color="auto" w:fill="auto"/>
        </w:rPr>
        <w:t>W</w:t>
      </w:r>
      <w:r w:rsidRPr="002245CF">
        <w:rPr>
          <w:color w:val="auto"/>
          <w:sz w:val="25"/>
          <w:szCs w:val="25"/>
          <w:shd w:val="clear" w:color="auto" w:fill="auto"/>
        </w:rPr>
        <w:t>ymagane notarialne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poświadczenie podpisu mocodawcy.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9.5. Przed przystąpieniem do przetargu, uczestnik/pełnomocnik uczestnika przetargu przedkłada komisji przetargowej: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- zgłoszenie udziału w przetargu; w przypadku pełnomocnika - zgłoszenie udziału w przetargu podpisane przez mocodawcę wraz ze stosownym pełnomocnictwem ,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- dokument potwierdzający tożsamość (dowód osobisty, paszport),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- inne dokumenty wskazane w ogłoszeniu.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9.6. Obywatele lub przedsiębiorcy nie będący członkami Europejskiego Obszaru Gospodarczego zobowiązani są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przedłożyć przynajmniej na jeden dzień przed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wyznaczonym terminem notarialnej umowy sprzedaży, zezwolenie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na nabycie przez cudzoziemca nieruchomości, wydane przez ministra właściwego do spraw wewnętrznych.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10. </w:t>
      </w:r>
      <w:r w:rsidRPr="0095019C">
        <w:rPr>
          <w:b/>
          <w:bCs/>
          <w:color w:val="auto"/>
          <w:sz w:val="25"/>
          <w:szCs w:val="25"/>
          <w:u w:val="single"/>
          <w:shd w:val="clear" w:color="auto" w:fill="auto"/>
        </w:rPr>
        <w:t>Skutki uchylenia się od zawarcia umowy sprzedaży: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10.1. Osoba, która wygra przetarg, zobowiązana jest do zapłaty ceny nieruchomości (do której zarachowane zostanie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wadium) z zastrzeżeniem, iż wpłata winna być uznana na rachunku</w:t>
      </w:r>
      <w:r>
        <w:rPr>
          <w:color w:val="auto"/>
          <w:sz w:val="25"/>
          <w:szCs w:val="25"/>
          <w:shd w:val="clear" w:color="auto" w:fill="auto"/>
        </w:rPr>
        <w:t xml:space="preserve"> Miasta i</w:t>
      </w:r>
      <w:r w:rsidRPr="002245CF">
        <w:rPr>
          <w:color w:val="auto"/>
          <w:sz w:val="25"/>
          <w:szCs w:val="25"/>
          <w:shd w:val="clear" w:color="auto" w:fill="auto"/>
        </w:rPr>
        <w:t xml:space="preserve"> Gminy przed podpisaniem aktu notarialnego.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10.2. Szczegółowy termin i miejsce zawarcia umowy sprzedaży, określone zostaną przez sprzedawcę po zamknięciu</w:t>
      </w:r>
      <w:r w:rsidR="00AE264E"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przetargu, w odrębnym zawiadomieniu.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10.3. Jeżeli osoba ustalona jako nabywca nieruchomości zrezygnuje z zawarcia umowy sprzedaży lub nie przystąpi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bez usprawiedliwienia do jej podpisania, w miejscu i terminie podanym w zawiadomieniu, sprzedający odstąpi od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zawarcia umowy, a wpłacone wadium nie będzie podlegać zwrotowi.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11. </w:t>
      </w:r>
      <w:r w:rsidRPr="0095019C">
        <w:rPr>
          <w:b/>
          <w:bCs/>
          <w:color w:val="auto"/>
          <w:sz w:val="25"/>
          <w:szCs w:val="25"/>
          <w:u w:val="single"/>
          <w:shd w:val="clear" w:color="auto" w:fill="auto"/>
        </w:rPr>
        <w:t>Dodatkowe informacje: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11.1. Przetarg jest skuteczny bez względu na liczbę uczestników przetargu, jeżeli przynajmniej jeden uczestnik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zaoferuje co najmniej jedno postąpienie minimalne powyżej ceny wywoławczej. Minimalne postąpienie nie może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wynosić mniej niż 1% ceny wywoławczej.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11.2. Koszty związane z nabyciem prawa własności nieruchomości oraz ujawnieniem tego prawa w księdze wieczystej,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pokrywa nabywca.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11.3.Nabywca lokalu w budynku wielomieszkaniowym, zobowiązany zostanie do ponoszenia wydatków związanych z utrzymaniem tego lokalu oraz nieruchomości wspólnej, stosownie do przepisów ustawy z dnia</w:t>
      </w:r>
      <w:r w:rsidRPr="002245CF">
        <w:rPr>
          <w:color w:val="auto"/>
          <w:sz w:val="30"/>
          <w:szCs w:val="30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1994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r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o własności lokali.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4</w:t>
      </w:r>
      <w:r w:rsidRPr="002245CF">
        <w:rPr>
          <w:color w:val="auto"/>
          <w:sz w:val="25"/>
          <w:szCs w:val="25"/>
          <w:shd w:val="clear" w:color="auto" w:fill="auto"/>
        </w:rPr>
        <w:t>. Dla nieruchomości objętej przetargiem, nie zostało sporządzone świadectwo charakterystyki energetycznej.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5</w:t>
      </w:r>
      <w:r w:rsidRPr="002245CF">
        <w:rPr>
          <w:color w:val="auto"/>
          <w:sz w:val="25"/>
          <w:szCs w:val="25"/>
          <w:shd w:val="clear" w:color="auto" w:fill="auto"/>
        </w:rPr>
        <w:t>. Przetarg przeprowadzony zostanie w oparciu o rozporządzenie Rady Ministrów z dnia 14 września 2004 r.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 sprawie sposobu i trybu przeprowadzania przetargów oraz rokowań na zbycie nieruchomości (tj. Dz.U. z 2014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poz. 1490)</w:t>
      </w:r>
      <w:r>
        <w:rPr>
          <w:color w:val="auto"/>
          <w:sz w:val="25"/>
          <w:szCs w:val="25"/>
          <w:shd w:val="clear" w:color="auto" w:fill="auto"/>
        </w:rPr>
        <w:t>.</w:t>
      </w:r>
    </w:p>
    <w:p w14:paraId="190EFE69" w14:textId="7FC13EB7" w:rsidR="009F7D87" w:rsidRPr="002245CF" w:rsidRDefault="009F7D87" w:rsidP="009F7D87">
      <w:pPr>
        <w:spacing w:after="0" w:line="276" w:lineRule="auto"/>
        <w:rPr>
          <w:color w:val="auto"/>
          <w:sz w:val="24"/>
          <w:szCs w:val="24"/>
          <w:shd w:val="clear" w:color="auto" w:fill="auto"/>
        </w:rPr>
      </w:pP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6</w:t>
      </w:r>
      <w:r w:rsidRPr="002245CF">
        <w:rPr>
          <w:color w:val="auto"/>
          <w:sz w:val="25"/>
          <w:szCs w:val="25"/>
          <w:shd w:val="clear" w:color="auto" w:fill="auto"/>
        </w:rPr>
        <w:t>. Termin do złożenia wniosku przez osoby, którym przysługuje pierwszeństwo nabycia nieruchomości na podstawie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art. 34 ustawy z dnia 21 sierpnia 1997 r. o gospodarce nieruchomościami, upłynął</w:t>
      </w:r>
      <w:r>
        <w:rPr>
          <w:color w:val="auto"/>
          <w:sz w:val="25"/>
          <w:szCs w:val="25"/>
          <w:shd w:val="clear" w:color="auto" w:fill="auto"/>
        </w:rPr>
        <w:t xml:space="preserve"> 03.09.</w:t>
      </w:r>
      <w:r w:rsidRPr="002245CF">
        <w:rPr>
          <w:color w:val="auto"/>
          <w:sz w:val="25"/>
          <w:szCs w:val="25"/>
          <w:shd w:val="clear" w:color="auto" w:fill="auto"/>
        </w:rPr>
        <w:t>2021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r.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7</w:t>
      </w:r>
      <w:r w:rsidRPr="002245CF">
        <w:rPr>
          <w:color w:val="auto"/>
          <w:sz w:val="25"/>
          <w:szCs w:val="25"/>
          <w:shd w:val="clear" w:color="auto" w:fill="auto"/>
        </w:rPr>
        <w:t xml:space="preserve">. </w:t>
      </w:r>
      <w:r>
        <w:rPr>
          <w:color w:val="auto"/>
          <w:sz w:val="25"/>
          <w:szCs w:val="25"/>
          <w:shd w:val="clear" w:color="auto" w:fill="auto"/>
        </w:rPr>
        <w:t>Burmistrz</w:t>
      </w:r>
      <w:r w:rsidRPr="002245CF">
        <w:rPr>
          <w:color w:val="auto"/>
          <w:sz w:val="25"/>
          <w:szCs w:val="25"/>
          <w:shd w:val="clear" w:color="auto" w:fill="auto"/>
        </w:rPr>
        <w:t xml:space="preserve"> Miasta </w:t>
      </w:r>
      <w:r>
        <w:rPr>
          <w:color w:val="auto"/>
          <w:sz w:val="25"/>
          <w:szCs w:val="25"/>
          <w:shd w:val="clear" w:color="auto" w:fill="auto"/>
        </w:rPr>
        <w:t xml:space="preserve">i Gminy Górzno </w:t>
      </w:r>
      <w:r w:rsidRPr="002245CF">
        <w:rPr>
          <w:color w:val="auto"/>
          <w:sz w:val="25"/>
          <w:szCs w:val="25"/>
          <w:shd w:val="clear" w:color="auto" w:fill="auto"/>
        </w:rPr>
        <w:t>zastrzega sobie prawo odwołania przetargu z ważnych przyczyn.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8</w:t>
      </w:r>
      <w:r w:rsidRPr="002245CF">
        <w:rPr>
          <w:color w:val="auto"/>
          <w:sz w:val="25"/>
          <w:szCs w:val="25"/>
          <w:shd w:val="clear" w:color="auto" w:fill="auto"/>
        </w:rPr>
        <w:t>. Lokal można oglądać w dniach</w:t>
      </w:r>
      <w:r>
        <w:rPr>
          <w:color w:val="auto"/>
          <w:sz w:val="25"/>
          <w:szCs w:val="25"/>
          <w:shd w:val="clear" w:color="auto" w:fill="auto"/>
        </w:rPr>
        <w:t xml:space="preserve"> 20.09.</w:t>
      </w:r>
      <w:r w:rsidRPr="002245CF">
        <w:rPr>
          <w:color w:val="auto"/>
          <w:sz w:val="25"/>
          <w:szCs w:val="25"/>
          <w:shd w:val="clear" w:color="auto" w:fill="auto"/>
        </w:rPr>
        <w:t>2021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r. i </w:t>
      </w:r>
      <w:r>
        <w:rPr>
          <w:color w:val="auto"/>
          <w:sz w:val="25"/>
          <w:szCs w:val="25"/>
          <w:shd w:val="clear" w:color="auto" w:fill="auto"/>
        </w:rPr>
        <w:t>0</w:t>
      </w:r>
      <w:r w:rsidR="00105817">
        <w:rPr>
          <w:color w:val="auto"/>
          <w:sz w:val="25"/>
          <w:szCs w:val="25"/>
          <w:shd w:val="clear" w:color="auto" w:fill="auto"/>
        </w:rPr>
        <w:t>1</w:t>
      </w:r>
      <w:r>
        <w:rPr>
          <w:color w:val="auto"/>
          <w:sz w:val="25"/>
          <w:szCs w:val="25"/>
          <w:shd w:val="clear" w:color="auto" w:fill="auto"/>
        </w:rPr>
        <w:t>.10.</w:t>
      </w:r>
      <w:r w:rsidRPr="002245CF">
        <w:rPr>
          <w:color w:val="auto"/>
          <w:sz w:val="25"/>
          <w:szCs w:val="25"/>
          <w:shd w:val="clear" w:color="auto" w:fill="auto"/>
        </w:rPr>
        <w:t>2021r., po uprzednim uzgodnieniu</w:t>
      </w:r>
      <w:r>
        <w:rPr>
          <w:color w:val="auto"/>
          <w:sz w:val="25"/>
          <w:szCs w:val="25"/>
          <w:shd w:val="clear" w:color="auto" w:fill="auto"/>
        </w:rPr>
        <w:t xml:space="preserve"> godziny</w:t>
      </w:r>
      <w:r w:rsidRPr="002245CF">
        <w:rPr>
          <w:color w:val="auto"/>
          <w:sz w:val="25"/>
          <w:szCs w:val="25"/>
          <w:shd w:val="clear" w:color="auto" w:fill="auto"/>
        </w:rPr>
        <w:t xml:space="preserve"> z pracownikiem </w:t>
      </w:r>
      <w:r>
        <w:rPr>
          <w:color w:val="auto"/>
          <w:sz w:val="25"/>
          <w:szCs w:val="25"/>
          <w:shd w:val="clear" w:color="auto" w:fill="auto"/>
        </w:rPr>
        <w:t xml:space="preserve">Urzędu Miasta i Gminy Górzno </w:t>
      </w:r>
      <w:r w:rsidRPr="002245CF">
        <w:rPr>
          <w:color w:val="auto"/>
          <w:sz w:val="25"/>
          <w:szCs w:val="25"/>
          <w:shd w:val="clear" w:color="auto" w:fill="auto"/>
        </w:rPr>
        <w:t>tel.</w:t>
      </w:r>
      <w:r>
        <w:rPr>
          <w:color w:val="auto"/>
          <w:sz w:val="25"/>
          <w:szCs w:val="25"/>
          <w:shd w:val="clear" w:color="auto" w:fill="auto"/>
        </w:rPr>
        <w:t>56 6448364</w:t>
      </w:r>
      <w:r w:rsidRPr="002245CF">
        <w:rPr>
          <w:color w:val="auto"/>
          <w:sz w:val="24"/>
          <w:szCs w:val="24"/>
          <w:shd w:val="clear" w:color="auto" w:fill="auto"/>
        </w:rPr>
        <w:br/>
      </w:r>
    </w:p>
    <w:p w14:paraId="547F7B7B" w14:textId="77777777" w:rsidR="00074C84" w:rsidRDefault="00A64C1D" w:rsidP="00A64C1D">
      <w:pPr>
        <w:spacing w:after="0" w:line="276" w:lineRule="auto"/>
        <w:rPr>
          <w:color w:val="auto"/>
          <w:sz w:val="25"/>
          <w:szCs w:val="25"/>
          <w:shd w:val="clear" w:color="auto" w:fill="auto"/>
        </w:rPr>
      </w:pPr>
      <w:r w:rsidRPr="00423DB9">
        <w:rPr>
          <w:b/>
          <w:bCs/>
          <w:color w:val="auto"/>
          <w:sz w:val="24"/>
          <w:szCs w:val="24"/>
          <w:shd w:val="clear" w:color="auto" w:fill="auto"/>
        </w:rPr>
        <w:t xml:space="preserve">Opis lokalu mieszkalnego nr </w:t>
      </w:r>
      <w:r>
        <w:rPr>
          <w:b/>
          <w:bCs/>
          <w:color w:val="auto"/>
          <w:sz w:val="24"/>
          <w:szCs w:val="24"/>
          <w:shd w:val="clear" w:color="auto" w:fill="auto"/>
        </w:rPr>
        <w:t>3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743234">
        <w:rPr>
          <w:color w:val="auto"/>
          <w:sz w:val="27"/>
          <w:szCs w:val="27"/>
          <w:shd w:val="clear" w:color="auto" w:fill="auto"/>
        </w:rPr>
        <w:t>1.</w:t>
      </w:r>
      <w:r w:rsidRPr="002245CF">
        <w:rPr>
          <w:b/>
          <w:bCs/>
          <w:color w:val="auto"/>
          <w:sz w:val="27"/>
          <w:szCs w:val="27"/>
          <w:shd w:val="clear" w:color="auto" w:fill="auto"/>
        </w:rPr>
        <w:t xml:space="preserve"> </w:t>
      </w:r>
      <w:r w:rsidRPr="002245CF">
        <w:rPr>
          <w:b/>
          <w:bCs/>
          <w:color w:val="auto"/>
          <w:sz w:val="27"/>
          <w:szCs w:val="27"/>
          <w:u w:val="single"/>
          <w:shd w:val="clear" w:color="auto" w:fill="auto"/>
        </w:rPr>
        <w:t>Lokalizacja</w:t>
      </w:r>
      <w:r w:rsidRPr="002245CF">
        <w:rPr>
          <w:color w:val="auto"/>
          <w:sz w:val="27"/>
          <w:szCs w:val="27"/>
          <w:u w:val="single"/>
          <w:shd w:val="clear" w:color="auto" w:fill="auto"/>
        </w:rPr>
        <w:t>:</w:t>
      </w:r>
      <w:r w:rsidRPr="002245CF">
        <w:rPr>
          <w:color w:val="auto"/>
          <w:sz w:val="27"/>
          <w:szCs w:val="27"/>
          <w:shd w:val="clear" w:color="auto" w:fill="auto"/>
        </w:rPr>
        <w:t xml:space="preserve"> </w:t>
      </w:r>
      <w:r w:rsidRPr="00B17E0C">
        <w:rPr>
          <w:bCs/>
          <w:sz w:val="24"/>
          <w:szCs w:val="24"/>
        </w:rPr>
        <w:t>Zaborowo 64, 87 – 320 Górzno</w:t>
      </w:r>
      <w:r>
        <w:rPr>
          <w:bCs/>
          <w:sz w:val="24"/>
          <w:szCs w:val="24"/>
        </w:rPr>
        <w:t>, gm. Górzno, woj. kujawsko - pomorskie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743234">
        <w:rPr>
          <w:color w:val="auto"/>
          <w:sz w:val="25"/>
          <w:szCs w:val="25"/>
          <w:shd w:val="clear" w:color="auto" w:fill="auto"/>
        </w:rPr>
        <w:t>2.</w:t>
      </w:r>
      <w:r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Oznaczenie nieruchomości wg danych z ewidencji gruntów:</w:t>
      </w:r>
      <w:r w:rsidRPr="002245CF">
        <w:rPr>
          <w:b/>
          <w:bCs/>
          <w:color w:val="auto"/>
          <w:sz w:val="24"/>
          <w:szCs w:val="24"/>
          <w:shd w:val="clear" w:color="auto" w:fill="auto"/>
        </w:rPr>
        <w:br/>
      </w:r>
      <w:r>
        <w:rPr>
          <w:color w:val="auto"/>
          <w:sz w:val="25"/>
          <w:szCs w:val="25"/>
          <w:shd w:val="clear" w:color="auto" w:fill="auto"/>
        </w:rPr>
        <w:t>N</w:t>
      </w:r>
      <w:r w:rsidRPr="002245CF">
        <w:rPr>
          <w:color w:val="auto"/>
          <w:sz w:val="25"/>
          <w:szCs w:val="25"/>
          <w:shd w:val="clear" w:color="auto" w:fill="auto"/>
        </w:rPr>
        <w:t>ieruchomość</w:t>
      </w:r>
      <w:r>
        <w:rPr>
          <w:color w:val="auto"/>
          <w:sz w:val="25"/>
          <w:szCs w:val="25"/>
          <w:shd w:val="clear" w:color="auto" w:fill="auto"/>
        </w:rPr>
        <w:t xml:space="preserve"> lokalowa mieszkalna, zlokalizowana na działce nr 65/1 o pow.0,2500 ha, uregulowana w księdze wieczystej nr TO1B/00047959/1 Sądu Rejonowego w Brodnicy.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743234">
        <w:rPr>
          <w:color w:val="auto"/>
          <w:sz w:val="25"/>
          <w:szCs w:val="25"/>
          <w:shd w:val="clear" w:color="auto" w:fill="auto"/>
        </w:rPr>
        <w:t>3.</w:t>
      </w:r>
      <w:r w:rsidRPr="002245CF">
        <w:rPr>
          <w:b/>
          <w:bCs/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Opis nieruchomości: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3.1.Lokal mieszkalny nr </w:t>
      </w:r>
      <w:r>
        <w:rPr>
          <w:color w:val="auto"/>
          <w:sz w:val="25"/>
          <w:szCs w:val="25"/>
          <w:shd w:val="clear" w:color="auto" w:fill="auto"/>
        </w:rPr>
        <w:t>3</w:t>
      </w:r>
      <w:r w:rsidRPr="002245CF">
        <w:rPr>
          <w:color w:val="auto"/>
          <w:sz w:val="25"/>
          <w:szCs w:val="25"/>
          <w:shd w:val="clear" w:color="auto" w:fill="auto"/>
        </w:rPr>
        <w:t xml:space="preserve">,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położon</w:t>
      </w:r>
      <w:r>
        <w:rPr>
          <w:color w:val="auto"/>
          <w:sz w:val="25"/>
          <w:szCs w:val="25"/>
          <w:shd w:val="clear" w:color="auto" w:fill="auto"/>
        </w:rPr>
        <w:t>y w Zaborowie, gm. Górzno</w:t>
      </w:r>
      <w:r w:rsidRPr="002245CF">
        <w:rPr>
          <w:color w:val="auto"/>
          <w:sz w:val="25"/>
          <w:szCs w:val="25"/>
          <w:shd w:val="clear" w:color="auto" w:fill="auto"/>
        </w:rPr>
        <w:t xml:space="preserve">; będącego częścią składową nieruchomości oznaczonej adresem </w:t>
      </w:r>
      <w:r>
        <w:rPr>
          <w:color w:val="auto"/>
          <w:sz w:val="25"/>
          <w:szCs w:val="25"/>
          <w:shd w:val="clear" w:color="auto" w:fill="auto"/>
        </w:rPr>
        <w:t>Zaborowo 64</w:t>
      </w:r>
      <w:r>
        <w:rPr>
          <w:color w:val="auto"/>
          <w:sz w:val="24"/>
          <w:szCs w:val="24"/>
          <w:shd w:val="clear" w:color="auto" w:fill="auto"/>
        </w:rPr>
        <w:t xml:space="preserve">, </w:t>
      </w:r>
      <w:r w:rsidRPr="002245CF">
        <w:rPr>
          <w:color w:val="auto"/>
          <w:sz w:val="25"/>
          <w:szCs w:val="25"/>
          <w:shd w:val="clear" w:color="auto" w:fill="auto"/>
        </w:rPr>
        <w:t>składa się z</w:t>
      </w:r>
      <w:r w:rsidR="007C355B">
        <w:rPr>
          <w:color w:val="auto"/>
          <w:sz w:val="25"/>
          <w:szCs w:val="25"/>
          <w:shd w:val="clear" w:color="auto" w:fill="auto"/>
        </w:rPr>
        <w:t xml:space="preserve"> trzech pomieszczeń</w:t>
      </w:r>
      <w:r w:rsidRPr="002245CF">
        <w:rPr>
          <w:color w:val="auto"/>
          <w:sz w:val="25"/>
          <w:szCs w:val="25"/>
          <w:shd w:val="clear" w:color="auto" w:fill="auto"/>
        </w:rPr>
        <w:t xml:space="preserve"> o powierzchni użytkowej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="007C355B">
        <w:rPr>
          <w:color w:val="auto"/>
          <w:sz w:val="25"/>
          <w:szCs w:val="25"/>
          <w:shd w:val="clear" w:color="auto" w:fill="auto"/>
        </w:rPr>
        <w:t>65,33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m</w:t>
      </w:r>
      <w:r w:rsidRPr="002245CF">
        <w:rPr>
          <w:color w:val="auto"/>
          <w:sz w:val="28"/>
          <w:szCs w:val="28"/>
          <w:shd w:val="clear" w:color="auto" w:fill="auto"/>
          <w:vertAlign w:val="superscript"/>
        </w:rPr>
        <w:t>2</w:t>
      </w:r>
      <w:r>
        <w:rPr>
          <w:color w:val="auto"/>
          <w:sz w:val="14"/>
          <w:szCs w:val="1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oraz </w:t>
      </w:r>
      <w:r>
        <w:rPr>
          <w:color w:val="auto"/>
          <w:sz w:val="25"/>
          <w:szCs w:val="25"/>
          <w:shd w:val="clear" w:color="auto" w:fill="auto"/>
        </w:rPr>
        <w:t xml:space="preserve">pomieszczeń przynależnych </w:t>
      </w:r>
      <w:r w:rsidRPr="002245CF">
        <w:rPr>
          <w:color w:val="auto"/>
          <w:sz w:val="25"/>
          <w:szCs w:val="25"/>
          <w:shd w:val="clear" w:color="auto" w:fill="auto"/>
        </w:rPr>
        <w:t>o powierzchni</w:t>
      </w:r>
      <w:r w:rsidR="007C355B">
        <w:rPr>
          <w:color w:val="auto"/>
          <w:sz w:val="25"/>
          <w:szCs w:val="25"/>
          <w:shd w:val="clear" w:color="auto" w:fill="auto"/>
        </w:rPr>
        <w:t xml:space="preserve"> 7,43 m</w:t>
      </w:r>
      <w:r w:rsidRPr="002245CF">
        <w:rPr>
          <w:color w:val="auto"/>
          <w:sz w:val="24"/>
          <w:szCs w:val="24"/>
          <w:shd w:val="clear" w:color="auto" w:fill="auto"/>
          <w:vertAlign w:val="superscript"/>
        </w:rPr>
        <w:t>2</w:t>
      </w:r>
      <w:r w:rsidRPr="002245CF">
        <w:rPr>
          <w:color w:val="auto"/>
          <w:sz w:val="25"/>
          <w:szCs w:val="25"/>
          <w:shd w:val="clear" w:color="auto" w:fill="auto"/>
        </w:rPr>
        <w:t>; wyposażony jest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 instalacje: elektryczną, wodociągową,</w:t>
      </w:r>
      <w:r>
        <w:rPr>
          <w:color w:val="auto"/>
          <w:sz w:val="25"/>
          <w:szCs w:val="25"/>
          <w:shd w:val="clear" w:color="auto" w:fill="auto"/>
        </w:rPr>
        <w:t xml:space="preserve"> odprowadzanie ścieków – szambo.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Mieszkanie wymaga remontu.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3.2. Budynek, w którym znajduj</w:t>
      </w:r>
      <w:r>
        <w:rPr>
          <w:color w:val="auto"/>
          <w:sz w:val="25"/>
          <w:szCs w:val="25"/>
          <w:shd w:val="clear" w:color="auto" w:fill="auto"/>
        </w:rPr>
        <w:t>ą</w:t>
      </w:r>
      <w:r w:rsidRPr="002245CF">
        <w:rPr>
          <w:color w:val="auto"/>
          <w:sz w:val="25"/>
          <w:szCs w:val="25"/>
          <w:shd w:val="clear" w:color="auto" w:fill="auto"/>
        </w:rPr>
        <w:t xml:space="preserve"> się </w:t>
      </w:r>
      <w:r>
        <w:rPr>
          <w:color w:val="auto"/>
          <w:sz w:val="25"/>
          <w:szCs w:val="25"/>
          <w:shd w:val="clear" w:color="auto" w:fill="auto"/>
        </w:rPr>
        <w:t>lokale</w:t>
      </w:r>
      <w:r w:rsidRPr="002245CF">
        <w:rPr>
          <w:color w:val="auto"/>
          <w:sz w:val="25"/>
          <w:szCs w:val="25"/>
          <w:shd w:val="clear" w:color="auto" w:fill="auto"/>
        </w:rPr>
        <w:t>, oznaczony adresowo</w:t>
      </w:r>
      <w:r>
        <w:rPr>
          <w:color w:val="auto"/>
          <w:sz w:val="25"/>
          <w:szCs w:val="25"/>
          <w:shd w:val="clear" w:color="auto" w:fill="auto"/>
        </w:rPr>
        <w:t xml:space="preserve"> Zaborowo 64, 87 – 320 Górzno</w:t>
      </w:r>
      <w:r w:rsidRPr="002245CF">
        <w:rPr>
          <w:color w:val="auto"/>
          <w:sz w:val="25"/>
          <w:szCs w:val="25"/>
          <w:shd w:val="clear" w:color="auto" w:fill="auto"/>
        </w:rPr>
        <w:t xml:space="preserve">, </w:t>
      </w:r>
      <w:r>
        <w:rPr>
          <w:color w:val="auto"/>
          <w:sz w:val="25"/>
          <w:szCs w:val="25"/>
          <w:shd w:val="clear" w:color="auto" w:fill="auto"/>
        </w:rPr>
        <w:t xml:space="preserve">ujęty jest w wojewódzkiej </w:t>
      </w:r>
      <w:r>
        <w:rPr>
          <w:color w:val="auto"/>
          <w:sz w:val="24"/>
          <w:szCs w:val="24"/>
          <w:shd w:val="clear" w:color="auto" w:fill="auto"/>
        </w:rPr>
        <w:t>ewidencji</w:t>
      </w:r>
      <w:r w:rsidRPr="002245CF">
        <w:rPr>
          <w:color w:val="auto"/>
          <w:sz w:val="25"/>
          <w:szCs w:val="25"/>
          <w:shd w:val="clear" w:color="auto" w:fill="auto"/>
        </w:rPr>
        <w:t xml:space="preserve"> zabytków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pod </w:t>
      </w:r>
      <w:r>
        <w:rPr>
          <w:color w:val="auto"/>
          <w:sz w:val="25"/>
          <w:szCs w:val="25"/>
          <w:shd w:val="clear" w:color="auto" w:fill="auto"/>
        </w:rPr>
        <w:t>pozycją 150.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3.3. Z własnością lokalu związany będzie udział wynoszący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="007C355B">
        <w:rPr>
          <w:color w:val="auto"/>
          <w:sz w:val="25"/>
          <w:szCs w:val="25"/>
          <w:shd w:val="clear" w:color="auto" w:fill="auto"/>
        </w:rPr>
        <w:t>1460</w:t>
      </w:r>
      <w:r w:rsidRPr="002245CF">
        <w:rPr>
          <w:color w:val="auto"/>
          <w:sz w:val="25"/>
          <w:szCs w:val="25"/>
          <w:shd w:val="clear" w:color="auto" w:fill="auto"/>
        </w:rPr>
        <w:t>/1000 części w nieruchomości wspólnej, objętej księgą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wieczystą</w:t>
      </w:r>
      <w:r>
        <w:rPr>
          <w:color w:val="auto"/>
          <w:sz w:val="25"/>
          <w:szCs w:val="25"/>
          <w:shd w:val="clear" w:color="auto" w:fill="auto"/>
        </w:rPr>
        <w:t xml:space="preserve"> TO1B/00047959/1 </w:t>
      </w:r>
      <w:r w:rsidRPr="002245CF">
        <w:rPr>
          <w:color w:val="auto"/>
          <w:sz w:val="25"/>
          <w:szCs w:val="25"/>
          <w:shd w:val="clear" w:color="auto" w:fill="auto"/>
        </w:rPr>
        <w:t xml:space="preserve">Sądu Rejonowego w </w:t>
      </w:r>
      <w:r>
        <w:rPr>
          <w:color w:val="auto"/>
          <w:sz w:val="25"/>
          <w:szCs w:val="25"/>
          <w:shd w:val="clear" w:color="auto" w:fill="auto"/>
        </w:rPr>
        <w:t>Brodnicy.</w:t>
      </w:r>
      <w:r w:rsidRPr="002245CF">
        <w:rPr>
          <w:color w:val="auto"/>
          <w:sz w:val="25"/>
          <w:szCs w:val="25"/>
          <w:shd w:val="clear" w:color="auto" w:fill="auto"/>
        </w:rPr>
        <w:t xml:space="preserve"> </w:t>
      </w:r>
    </w:p>
    <w:p w14:paraId="4221CF82" w14:textId="51B8F94E" w:rsidR="00A64C1D" w:rsidRPr="002245CF" w:rsidRDefault="00074C84" w:rsidP="00A64C1D">
      <w:pPr>
        <w:spacing w:after="0" w:line="276" w:lineRule="auto"/>
        <w:rPr>
          <w:color w:val="auto"/>
          <w:sz w:val="24"/>
          <w:szCs w:val="24"/>
          <w:shd w:val="clear" w:color="auto" w:fill="auto"/>
        </w:rPr>
      </w:pPr>
      <w:r>
        <w:rPr>
          <w:color w:val="auto"/>
          <w:sz w:val="25"/>
          <w:szCs w:val="25"/>
          <w:shd w:val="clear" w:color="auto" w:fill="auto"/>
        </w:rPr>
        <w:t xml:space="preserve">3.4 </w:t>
      </w:r>
      <w:r>
        <w:rPr>
          <w:sz w:val="25"/>
          <w:szCs w:val="25"/>
        </w:rPr>
        <w:t>Nabywca nieruchomości odpowiada za samodzielne zapoznanie się ze stanem prawnym i faktycznym nieruchomości</w:t>
      </w:r>
      <w:r>
        <w:t xml:space="preserve"> </w:t>
      </w:r>
      <w:r>
        <w:rPr>
          <w:sz w:val="25"/>
          <w:szCs w:val="25"/>
        </w:rPr>
        <w:t>oraz jej aktualnym sposobem zagospodarowania. Rozpoznanie wszelkich warunków faktycznych i prawnych</w:t>
      </w:r>
      <w:r>
        <w:t xml:space="preserve"> </w:t>
      </w:r>
      <w:r>
        <w:rPr>
          <w:sz w:val="25"/>
          <w:szCs w:val="25"/>
        </w:rPr>
        <w:t>niezbędnych do realizacji planowanej inwestycji, leży w całości po stronie nabywcy i stanowi obszar jego ryzyka.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>4.</w:t>
      </w:r>
      <w:r w:rsidR="00A64C1D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 xml:space="preserve"> Obciążenia nieruchomości: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74155C" w:rsidRPr="008E59E4">
        <w:rPr>
          <w:color w:val="000000" w:themeColor="text1"/>
          <w:sz w:val="25"/>
          <w:szCs w:val="25"/>
          <w:shd w:val="clear" w:color="auto" w:fill="auto"/>
        </w:rPr>
        <w:t>Nieruchomość wolna jest od praw i roszczeń wobec osób trzecich nieujawnionych w księdze wieczystej a także</w:t>
      </w:r>
      <w:r w:rsidR="0074155C" w:rsidRPr="008E59E4">
        <w:rPr>
          <w:color w:val="000000" w:themeColor="text1"/>
          <w:sz w:val="24"/>
          <w:szCs w:val="24"/>
          <w:shd w:val="clear" w:color="auto" w:fill="auto"/>
        </w:rPr>
        <w:t xml:space="preserve"> </w:t>
      </w:r>
      <w:r w:rsidR="0074155C" w:rsidRPr="008E59E4">
        <w:rPr>
          <w:color w:val="000000" w:themeColor="text1"/>
          <w:sz w:val="25"/>
          <w:szCs w:val="25"/>
          <w:shd w:val="clear" w:color="auto" w:fill="auto"/>
        </w:rPr>
        <w:t>jakichkolwiek zobowiązań.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5. </w:t>
      </w:r>
      <w:r w:rsidR="00A64C1D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Przeznaczenie nieruchomości i sposób jej zagospodarowania: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5.1. </w:t>
      </w:r>
      <w:r w:rsidR="00A64C1D" w:rsidRPr="00EE6E5B">
        <w:rPr>
          <w:color w:val="auto"/>
          <w:sz w:val="25"/>
          <w:szCs w:val="25"/>
          <w:shd w:val="clear" w:color="auto" w:fill="auto"/>
        </w:rPr>
        <w:t>W studium Uwarunkowań i Kierunków Zagospodarowania Przestrzennego Gminy Górzno teren nieruchomości oznaczony jest jako teren o kierunku zagospodarowania w strefie operacyjnej polityki przestrzennej – mieszkaniowo – usługowy.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5.2. </w:t>
      </w:r>
      <w:r w:rsidR="00A64C1D" w:rsidRPr="00814FE5">
        <w:rPr>
          <w:color w:val="auto"/>
          <w:sz w:val="25"/>
          <w:szCs w:val="25"/>
          <w:shd w:val="clear" w:color="auto" w:fill="auto"/>
        </w:rPr>
        <w:t>Lokal mieszkalny będący częścią budynku byłej szkoły podstawowej wraz z pomieszczeniami przynależnymi.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6. </w:t>
      </w:r>
      <w:r w:rsidR="00A64C1D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Cena wywoławcza nieruchomości:</w:t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71158F">
        <w:rPr>
          <w:b/>
          <w:bCs/>
          <w:color w:val="auto"/>
          <w:sz w:val="25"/>
          <w:szCs w:val="25"/>
          <w:shd w:val="clear" w:color="auto" w:fill="auto"/>
        </w:rPr>
        <w:t>26 970,00</w:t>
      </w:r>
      <w:r w:rsidR="00A64C1D" w:rsidRPr="001763FB">
        <w:rPr>
          <w:b/>
          <w:bCs/>
          <w:color w:val="auto"/>
          <w:sz w:val="25"/>
          <w:szCs w:val="25"/>
          <w:shd w:val="clear" w:color="auto" w:fill="auto"/>
        </w:rPr>
        <w:t xml:space="preserve"> zł,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>Na podstawie art. 43 ust. 1 pkt 10 ustawy z dnia 11 marca 2004 r. o podatku od towarów i usług, sprzedaż lokalu</w:t>
      </w:r>
      <w:r w:rsidR="00A64C1D">
        <w:rPr>
          <w:color w:val="auto"/>
          <w:sz w:val="24"/>
          <w:szCs w:val="24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>mieszkalnego zwolniona jest z podatku od towarów i usług.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7. </w:t>
      </w:r>
      <w:r w:rsidR="00A64C1D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Termin i miejsce przetargu: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>Przetarg odbędzie się w dniu</w:t>
      </w:r>
      <w:r w:rsidR="00A64C1D">
        <w:rPr>
          <w:color w:val="auto"/>
          <w:sz w:val="25"/>
          <w:szCs w:val="25"/>
          <w:shd w:val="clear" w:color="auto" w:fill="auto"/>
        </w:rPr>
        <w:t xml:space="preserve"> 08.10.</w:t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2021 r. o godzinie </w:t>
      </w:r>
      <w:r w:rsidR="00A64C1D">
        <w:rPr>
          <w:color w:val="auto"/>
          <w:sz w:val="25"/>
          <w:szCs w:val="25"/>
          <w:shd w:val="clear" w:color="auto" w:fill="auto"/>
        </w:rPr>
        <w:t xml:space="preserve">9 </w:t>
      </w:r>
      <w:r w:rsidR="00C35C3A">
        <w:rPr>
          <w:color w:val="auto"/>
          <w:sz w:val="24"/>
          <w:szCs w:val="24"/>
          <w:shd w:val="clear" w:color="auto" w:fill="auto"/>
          <w:vertAlign w:val="superscript"/>
        </w:rPr>
        <w:t>3</w:t>
      </w:r>
      <w:r w:rsidR="00A64C1D" w:rsidRPr="002245CF">
        <w:rPr>
          <w:color w:val="auto"/>
          <w:sz w:val="24"/>
          <w:szCs w:val="24"/>
          <w:shd w:val="clear" w:color="auto" w:fill="auto"/>
          <w:vertAlign w:val="superscript"/>
        </w:rPr>
        <w:t>0</w:t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, w sali </w:t>
      </w:r>
      <w:r w:rsidR="00A64C1D">
        <w:rPr>
          <w:color w:val="auto"/>
          <w:sz w:val="25"/>
          <w:szCs w:val="25"/>
          <w:shd w:val="clear" w:color="auto" w:fill="auto"/>
        </w:rPr>
        <w:t>USC</w:t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 Urzędu Miasta</w:t>
      </w:r>
      <w:r w:rsidR="00A64C1D">
        <w:rPr>
          <w:color w:val="auto"/>
          <w:sz w:val="25"/>
          <w:szCs w:val="25"/>
          <w:shd w:val="clear" w:color="auto" w:fill="auto"/>
        </w:rPr>
        <w:t xml:space="preserve"> i Gminy. 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8. </w:t>
      </w:r>
      <w:r w:rsidR="00A64C1D" w:rsidRPr="00F653EE">
        <w:rPr>
          <w:b/>
          <w:bCs/>
          <w:color w:val="auto"/>
          <w:sz w:val="25"/>
          <w:szCs w:val="25"/>
          <w:u w:val="single"/>
          <w:shd w:val="clear" w:color="auto" w:fill="auto"/>
        </w:rPr>
        <w:t>Wysokość, forma, termin i miejsce wniesienia wadium:</w:t>
      </w:r>
      <w:r w:rsidR="00A64C1D">
        <w:rPr>
          <w:color w:val="auto"/>
          <w:sz w:val="25"/>
          <w:szCs w:val="25"/>
          <w:shd w:val="clear" w:color="auto" w:fill="auto"/>
        </w:rPr>
        <w:t xml:space="preserve"> 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8.1. Osoba przystępująca do przetargu winna wpłacić wadium w pieniądzu, w wysokości </w:t>
      </w:r>
      <w:r w:rsidR="00A64C1D">
        <w:rPr>
          <w:color w:val="auto"/>
          <w:sz w:val="25"/>
          <w:szCs w:val="25"/>
          <w:shd w:val="clear" w:color="auto" w:fill="auto"/>
        </w:rPr>
        <w:t>20</w:t>
      </w:r>
      <w:r w:rsidR="00A64C1D" w:rsidRPr="002245CF">
        <w:rPr>
          <w:color w:val="auto"/>
          <w:sz w:val="25"/>
          <w:szCs w:val="25"/>
          <w:shd w:val="clear" w:color="auto" w:fill="auto"/>
        </w:rPr>
        <w:t>% ceny wywoławczej</w:t>
      </w:r>
      <w:r w:rsidR="00A64C1D">
        <w:rPr>
          <w:color w:val="auto"/>
          <w:sz w:val="24"/>
          <w:szCs w:val="24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>tj.</w:t>
      </w:r>
      <w:r w:rsidR="0071158F">
        <w:rPr>
          <w:color w:val="auto"/>
          <w:sz w:val="25"/>
          <w:szCs w:val="25"/>
          <w:shd w:val="clear" w:color="auto" w:fill="auto"/>
        </w:rPr>
        <w:t>5</w:t>
      </w:r>
      <w:r w:rsidR="00A64C1D">
        <w:rPr>
          <w:color w:val="auto"/>
          <w:sz w:val="25"/>
          <w:szCs w:val="25"/>
          <w:shd w:val="clear" w:color="auto" w:fill="auto"/>
        </w:rPr>
        <w:t>.</w:t>
      </w:r>
      <w:r w:rsidR="0074155C">
        <w:rPr>
          <w:color w:val="auto"/>
          <w:sz w:val="25"/>
          <w:szCs w:val="25"/>
          <w:shd w:val="clear" w:color="auto" w:fill="auto"/>
        </w:rPr>
        <w:t>394</w:t>
      </w:r>
      <w:r w:rsidR="00A64C1D">
        <w:rPr>
          <w:color w:val="auto"/>
          <w:sz w:val="25"/>
          <w:szCs w:val="25"/>
          <w:shd w:val="clear" w:color="auto" w:fill="auto"/>
        </w:rPr>
        <w:t xml:space="preserve">,00 zł, </w:t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na </w:t>
      </w:r>
      <w:r w:rsidR="00A64C1D">
        <w:rPr>
          <w:color w:val="auto"/>
          <w:sz w:val="25"/>
          <w:szCs w:val="25"/>
          <w:shd w:val="clear" w:color="auto" w:fill="auto"/>
        </w:rPr>
        <w:t xml:space="preserve">rachunek bankowy </w:t>
      </w:r>
      <w:r w:rsidR="00A64C1D" w:rsidRPr="00563ABD">
        <w:rPr>
          <w:color w:val="auto"/>
          <w:sz w:val="25"/>
          <w:szCs w:val="25"/>
          <w:shd w:val="clear" w:color="auto" w:fill="auto"/>
        </w:rPr>
        <w:t>Bank Spółdzielczy Brodnica/ Oddział Górzno nr</w:t>
      </w:r>
      <w:r w:rsidR="0074155C">
        <w:rPr>
          <w:color w:val="auto"/>
          <w:sz w:val="25"/>
          <w:szCs w:val="25"/>
          <w:shd w:val="clear" w:color="auto" w:fill="auto"/>
        </w:rPr>
        <w:t xml:space="preserve"> </w:t>
      </w:r>
      <w:bookmarkStart w:id="3" w:name="_Hlk81567928"/>
      <w:r w:rsidR="0074155C">
        <w:rPr>
          <w:color w:val="auto"/>
          <w:sz w:val="25"/>
          <w:szCs w:val="25"/>
          <w:shd w:val="clear" w:color="auto" w:fill="auto"/>
        </w:rPr>
        <w:t>78 9484 1150 2213 1300 1007 0005</w:t>
      </w:r>
      <w:bookmarkEnd w:id="3"/>
      <w:r w:rsidR="00A64C1D" w:rsidRPr="002245CF">
        <w:rPr>
          <w:color w:val="auto"/>
          <w:sz w:val="25"/>
          <w:szCs w:val="25"/>
          <w:shd w:val="clear" w:color="auto" w:fill="auto"/>
        </w:rPr>
        <w:t>, z zastrzeżeniem,</w:t>
      </w:r>
      <w:r w:rsidR="00A64C1D">
        <w:rPr>
          <w:color w:val="auto"/>
          <w:sz w:val="24"/>
          <w:szCs w:val="24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iż wpłata winna być uznana na rachunku gminy najpóźniej w dniu  </w:t>
      </w:r>
      <w:r w:rsidR="00A64C1D">
        <w:rPr>
          <w:color w:val="auto"/>
          <w:sz w:val="25"/>
          <w:szCs w:val="25"/>
          <w:shd w:val="clear" w:color="auto" w:fill="auto"/>
        </w:rPr>
        <w:t>04.10.</w:t>
      </w:r>
      <w:r w:rsidR="00A64C1D" w:rsidRPr="002245CF">
        <w:rPr>
          <w:color w:val="auto"/>
          <w:sz w:val="25"/>
          <w:szCs w:val="25"/>
          <w:shd w:val="clear" w:color="auto" w:fill="auto"/>
        </w:rPr>
        <w:t>2021 r.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>8.2. Dowód wpłaty wadium winien wskazywać jednoznacznie, za kogo wpłacono wadium i tym samym, kto jest</w:t>
      </w:r>
      <w:r w:rsidR="00A64C1D">
        <w:rPr>
          <w:color w:val="auto"/>
          <w:sz w:val="24"/>
          <w:szCs w:val="24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>uprawniony do wzięcia udziału w przetargu na zbycie danej</w:t>
      </w:r>
      <w:r w:rsidR="00A64C1D">
        <w:rPr>
          <w:color w:val="auto"/>
          <w:sz w:val="25"/>
          <w:szCs w:val="25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>nieruchomości oraz wskazywać nieruchomość, której</w:t>
      </w:r>
      <w:r w:rsidR="00A64C1D">
        <w:rPr>
          <w:color w:val="auto"/>
          <w:sz w:val="24"/>
          <w:szCs w:val="24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>wpłata dotyczy.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>8.3. W przypadku chęci nabycia nieruchomości w udziałach, wymagana jest wpłata wadium przez każdego</w:t>
      </w:r>
      <w:r w:rsidR="00A64C1D">
        <w:rPr>
          <w:color w:val="auto"/>
          <w:sz w:val="24"/>
          <w:szCs w:val="24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>z przyszłych nabywców, w wysokości proporcjonalnej do nabywanych udziałów.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>8.4. Uczestnikom przetargu, którzy nie zostaną nabywcami nieruchomości, wadium zostanie zwrócone, w terminie</w:t>
      </w:r>
      <w:r w:rsidR="00A64C1D">
        <w:rPr>
          <w:color w:val="auto"/>
          <w:sz w:val="24"/>
          <w:szCs w:val="24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>trzech dni od daty zamknięcia przetargu, w formie wskazanej w zgłoszeniu udziału w przetargu.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9. </w:t>
      </w:r>
      <w:r w:rsidR="00A64C1D" w:rsidRPr="00F653EE">
        <w:rPr>
          <w:b/>
          <w:bCs/>
          <w:color w:val="auto"/>
          <w:sz w:val="25"/>
          <w:szCs w:val="25"/>
          <w:u w:val="single"/>
          <w:shd w:val="clear" w:color="auto" w:fill="auto"/>
        </w:rPr>
        <w:t>Warunki uczestnictwa w przetargu: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>9.1. Uczestnikami przetargu mogą być polskie i zagraniczne osoby fizyczne, posiadające pełną zdolność do</w:t>
      </w:r>
      <w:r w:rsidR="00A64C1D">
        <w:rPr>
          <w:color w:val="auto"/>
          <w:sz w:val="24"/>
          <w:szCs w:val="24"/>
          <w:shd w:val="clear" w:color="auto" w:fill="auto"/>
        </w:rPr>
        <w:t xml:space="preserve"> c</w:t>
      </w:r>
      <w:r w:rsidR="00A64C1D" w:rsidRPr="002245CF">
        <w:rPr>
          <w:color w:val="auto"/>
          <w:sz w:val="25"/>
          <w:szCs w:val="25"/>
          <w:shd w:val="clear" w:color="auto" w:fill="auto"/>
        </w:rPr>
        <w:t>zynności prawnych, a także polskie i zagraniczne osoby prawne i inne osoby ustawowe należycie reprezentowane,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>jeżeli wpłacą wadium w ustalonej wysokości i terminie oraz w dniu przetargu, przed jego</w:t>
      </w:r>
      <w:r w:rsidR="00A64C1D">
        <w:rPr>
          <w:color w:val="auto"/>
          <w:sz w:val="25"/>
          <w:szCs w:val="25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>rozpoczęciem, złożą</w:t>
      </w:r>
      <w:r w:rsidR="00A64C1D">
        <w:rPr>
          <w:color w:val="auto"/>
          <w:sz w:val="24"/>
          <w:szCs w:val="24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>zgłoszenie udziału w przetargu.</w:t>
      </w:r>
      <w:r w:rsidR="00A64C1D" w:rsidRPr="002245CF">
        <w:rPr>
          <w:color w:val="auto"/>
          <w:sz w:val="24"/>
          <w:szCs w:val="24"/>
          <w:shd w:val="clear" w:color="auto" w:fill="auto"/>
        </w:rPr>
        <w:br/>
      </w:r>
      <w:r w:rsidR="00A64C1D" w:rsidRPr="002245CF">
        <w:rPr>
          <w:color w:val="auto"/>
          <w:sz w:val="25"/>
          <w:szCs w:val="25"/>
          <w:shd w:val="clear" w:color="auto" w:fill="auto"/>
        </w:rPr>
        <w:t>Formularz zgłoszenia udziału w przetargu dostępny jest w siedzibie Urzędu Miasta</w:t>
      </w:r>
      <w:r w:rsidR="00A64C1D">
        <w:rPr>
          <w:color w:val="auto"/>
          <w:sz w:val="25"/>
          <w:szCs w:val="25"/>
          <w:shd w:val="clear" w:color="auto" w:fill="auto"/>
        </w:rPr>
        <w:t xml:space="preserve"> i Gminy w Górznie pok. nr 16 </w:t>
      </w:r>
      <w:r w:rsidR="00A64C1D" w:rsidRPr="002245CF">
        <w:rPr>
          <w:color w:val="auto"/>
          <w:sz w:val="25"/>
          <w:szCs w:val="25"/>
          <w:shd w:val="clear" w:color="auto" w:fill="auto"/>
        </w:rPr>
        <w:t>bądź na</w:t>
      </w:r>
      <w:r w:rsidR="00A64C1D">
        <w:rPr>
          <w:color w:val="auto"/>
          <w:sz w:val="24"/>
          <w:szCs w:val="24"/>
          <w:shd w:val="clear" w:color="auto" w:fill="auto"/>
        </w:rPr>
        <w:t xml:space="preserve"> </w:t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stronie internetowej Biuletynu Informacji Publicznej Urzędu Miasta </w:t>
      </w:r>
      <w:r w:rsidR="00A64C1D">
        <w:rPr>
          <w:color w:val="auto"/>
          <w:sz w:val="25"/>
          <w:szCs w:val="25"/>
          <w:shd w:val="clear" w:color="auto" w:fill="auto"/>
        </w:rPr>
        <w:t>i Gminy Górzno</w:t>
      </w:r>
      <w:r w:rsidR="00A64C1D"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="00A64C1D">
        <w:rPr>
          <w:color w:val="auto"/>
          <w:sz w:val="25"/>
          <w:szCs w:val="25"/>
          <w:shd w:val="clear" w:color="auto" w:fill="auto"/>
        </w:rPr>
        <w:t xml:space="preserve">- </w:t>
      </w:r>
      <w:r w:rsidR="00A64C1D" w:rsidRPr="001E0F25">
        <w:rPr>
          <w:color w:val="auto"/>
          <w:sz w:val="25"/>
          <w:szCs w:val="25"/>
          <w:shd w:val="clear" w:color="auto" w:fill="auto"/>
        </w:rPr>
        <w:t>www.bip.gorzno.pl</w:t>
      </w:r>
    </w:p>
    <w:p w14:paraId="26228598" w14:textId="77777777" w:rsidR="00A64C1D" w:rsidRDefault="00A64C1D" w:rsidP="00A64C1D">
      <w:pPr>
        <w:spacing w:after="0" w:line="276" w:lineRule="auto"/>
        <w:rPr>
          <w:color w:val="auto"/>
          <w:sz w:val="25"/>
          <w:szCs w:val="25"/>
          <w:shd w:val="clear" w:color="auto" w:fill="auto"/>
        </w:rPr>
      </w:pPr>
      <w:r w:rsidRPr="002245CF">
        <w:rPr>
          <w:color w:val="auto"/>
          <w:sz w:val="25"/>
          <w:szCs w:val="25"/>
          <w:shd w:val="clear" w:color="auto" w:fill="auto"/>
        </w:rPr>
        <w:t>9.2. W przypadku małżonków do dokonywania czynności przetargowych konieczna jest obecność obojga.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W przypadku nabywania nieruchomości przez jednego z małżonków do majątku odrębnego, jest on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zobowiązany złożyć przed rozpoczęciem przetargu, pisemne oświadczenie, że nabycia dokona ze środków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nieobjętych majątkiem wspólnym, potwierdzone przez współmałżonka (przy panującym ustroju wspólności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majątkowej małżeńskiej) lub oryginał albo uwierzytelnioną kopię umowy o wyłączeniu wspólności majątkowej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małżeńskiej (w przypadku rozdzielności majątkowej).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9.3. W przypadku osób fizycznych prowadzących działalność gospodarczą, wpisanych do Centralnej Ewidencji i Informacji o Działalności Gospodarczej oraz podmiotów wpisanych do Krajowego Rejestru Sądowego, informację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lub odpis z właściwego rejestru, organizator przetargu uzyska we własnym zakresie.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W przypadku</w:t>
      </w:r>
      <w:r>
        <w:rPr>
          <w:color w:val="auto"/>
          <w:sz w:val="25"/>
          <w:szCs w:val="25"/>
          <w:shd w:val="clear" w:color="auto" w:fill="auto"/>
        </w:rPr>
        <w:t>,</w:t>
      </w:r>
      <w:r w:rsidRPr="002245CF">
        <w:rPr>
          <w:color w:val="auto"/>
          <w:sz w:val="25"/>
          <w:szCs w:val="25"/>
          <w:shd w:val="clear" w:color="auto" w:fill="auto"/>
        </w:rPr>
        <w:t xml:space="preserve"> gdy reprezentacja nie wynika bezpośrednio z ww. odpisu konieczne jest dodatkowo przedłożenie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aktualnego dokumentu (oryginał), z którego wynika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upoważnienie do reprezentowania tego podmiotu, a gdy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działa pełnomocnik, konieczne jest przedłożenie pisemnego pełnomocnictwa. Za aktualny uważa się dokument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wydany nie wcześniej niż 6 miesięcy przed terminem przetargu.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9.4. Uczestnik przetargu może być reprezentowany przez pełnomocnika na podstawie pisemnego pełnomocnictwa.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Pełnomocnictwo do reprezentowania w przetargu, udzielone w formie pisemnej i zawierające zgodę na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uczestnictwo w przetargu w celu odpłatnego nabycia nieruchomości oraz na składanie wszelkich oświadczeń, jakie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w trakcie przetargu okażą się konieczne, winno zostać przedłożone w oryginale. </w:t>
      </w:r>
      <w:r>
        <w:rPr>
          <w:color w:val="auto"/>
          <w:sz w:val="25"/>
          <w:szCs w:val="25"/>
          <w:shd w:val="clear" w:color="auto" w:fill="auto"/>
        </w:rPr>
        <w:t>W</w:t>
      </w:r>
      <w:r w:rsidRPr="002245CF">
        <w:rPr>
          <w:color w:val="auto"/>
          <w:sz w:val="25"/>
          <w:szCs w:val="25"/>
          <w:shd w:val="clear" w:color="auto" w:fill="auto"/>
        </w:rPr>
        <w:t>ymagane notarialne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poświadczenie podpisu mocodawcy.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9.5. Przed przystąpieniem do przetargu, uczestnik/pełnomocnik uczestnika przetargu przedkłada komisji przetargowej: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- zgłoszenie udziału w przetargu; w przypadku pełnomocnika - zgłoszenie udziału w przetargu podpisane przez mocodawcę wraz ze stosownym pełnomocnictwem ,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- dokument potwierdzający tożsamość (dowód osobisty, paszport),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- inne dokumenty wskazane w ogłoszeniu.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9.6. Obywatele lub przedsiębiorcy nie będący członkami Europejskiego Obszaru Gospodarczego zobowiązani są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przedłożyć przynajmniej na jeden dzień przed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wyznaczonym terminem notarialnej umowy sprzedaży, zezwolenie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na nabycie przez cudzoziemca nieruchomości, wydane przez ministra właściwego do spraw wewnętrznych.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10. </w:t>
      </w:r>
      <w:r w:rsidRPr="00F653EE">
        <w:rPr>
          <w:b/>
          <w:bCs/>
          <w:color w:val="auto"/>
          <w:sz w:val="25"/>
          <w:szCs w:val="25"/>
          <w:u w:val="single"/>
          <w:shd w:val="clear" w:color="auto" w:fill="auto"/>
        </w:rPr>
        <w:t>Skutki uchylenia się od zawarcia umowy sprzedaży: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10.1. Osoba, która wygra przetarg, zobowiązana jest do zapłaty ceny nieruchomości (do której zarachowane zostanie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wadium) z zastrzeżeniem, iż wpłata winna być uznana na rachunku</w:t>
      </w:r>
      <w:r>
        <w:rPr>
          <w:color w:val="auto"/>
          <w:sz w:val="25"/>
          <w:szCs w:val="25"/>
          <w:shd w:val="clear" w:color="auto" w:fill="auto"/>
        </w:rPr>
        <w:t xml:space="preserve"> Miasta i</w:t>
      </w:r>
      <w:r w:rsidRPr="002245CF">
        <w:rPr>
          <w:color w:val="auto"/>
          <w:sz w:val="25"/>
          <w:szCs w:val="25"/>
          <w:shd w:val="clear" w:color="auto" w:fill="auto"/>
        </w:rPr>
        <w:t xml:space="preserve"> Gminy przed podpisaniem aktu notarialnego.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10.2. Szczegółowy termin i miejsce zawarcia umowy sprzedaży, określone zostaną przez sprzedawcę po zamknięciu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przetargu, w odrębnym zawiadomieniu.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10.3. Jeżeli osoba ustalona jako nabywca nieruchomości zrezygnuje z zawarcia umowy sprzedaży lub nie przystąpi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bez usprawiedliwienia do jej podpisania, w miejscu i terminie podanym w zawiadomieniu, sprzedający odstąpi od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zawarcia umowy, a wpłacone wadium nie będzie podlegać zwrotowi.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11. </w:t>
      </w:r>
      <w:r w:rsidRPr="00F653EE">
        <w:rPr>
          <w:b/>
          <w:bCs/>
          <w:color w:val="auto"/>
          <w:sz w:val="25"/>
          <w:szCs w:val="25"/>
          <w:u w:val="single"/>
          <w:shd w:val="clear" w:color="auto" w:fill="auto"/>
        </w:rPr>
        <w:t>Dodatkowe informacje: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11.1. Przetarg jest skuteczny bez względu na liczbę uczestników przetargu, jeżeli przynajmniej jeden uczestnik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zaoferuje co najmniej jedno postąpienie minimalne powyżej ceny wywoławczej. Minimalne postąpienie nie może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wynosić mniej niż 1% ceny wywoławczej.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11.2. Koszty związane z nabyciem prawa własności nieruchomości oraz ujawnieniem tego prawa w księdze wieczystej,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pokrywa nabywca.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11.3.Nabywca lokalu w budynku wielomieszkaniowym, zobowiązany zostanie do ponoszenia wydatków związanych z utrzymaniem tego lokalu oraz nieruchomości wspólnej, stosownie do przepisów ustawy z dnia</w:t>
      </w:r>
      <w:r w:rsidRPr="002245CF">
        <w:rPr>
          <w:color w:val="auto"/>
          <w:sz w:val="30"/>
          <w:szCs w:val="30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1994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r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o własności lokali.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4</w:t>
      </w:r>
      <w:r w:rsidRPr="002245CF">
        <w:rPr>
          <w:color w:val="auto"/>
          <w:sz w:val="25"/>
          <w:szCs w:val="25"/>
          <w:shd w:val="clear" w:color="auto" w:fill="auto"/>
        </w:rPr>
        <w:t>. Dla nieruchomości objętej przetargiem, nie zostało sporządzone świadectwo charakterystyki energetycznej.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5</w:t>
      </w:r>
      <w:r w:rsidRPr="002245CF">
        <w:rPr>
          <w:color w:val="auto"/>
          <w:sz w:val="25"/>
          <w:szCs w:val="25"/>
          <w:shd w:val="clear" w:color="auto" w:fill="auto"/>
        </w:rPr>
        <w:t>. Przetarg przeprowadzony zostanie w oparciu o rozporządzenie Rady Ministrów z dnia 14 września 2004 r.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 sprawie sposobu i trybu przeprowadzania przetargów oraz rokowań na zbycie nieruchomości (tj. Dz.U. z 2014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poz. 1490) </w:t>
      </w:r>
      <w:r>
        <w:rPr>
          <w:color w:val="auto"/>
          <w:sz w:val="25"/>
          <w:szCs w:val="25"/>
          <w:shd w:val="clear" w:color="auto" w:fill="auto"/>
        </w:rPr>
        <w:t>.</w:t>
      </w:r>
    </w:p>
    <w:p w14:paraId="156BEA1E" w14:textId="327DEAD8" w:rsidR="00A64C1D" w:rsidRPr="002245CF" w:rsidRDefault="00A64C1D" w:rsidP="00A64C1D">
      <w:pPr>
        <w:spacing w:after="0" w:line="276" w:lineRule="auto"/>
        <w:rPr>
          <w:color w:val="auto"/>
          <w:sz w:val="24"/>
          <w:szCs w:val="24"/>
          <w:shd w:val="clear" w:color="auto" w:fill="auto"/>
        </w:rPr>
      </w:pP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6</w:t>
      </w:r>
      <w:r w:rsidRPr="002245CF">
        <w:rPr>
          <w:color w:val="auto"/>
          <w:sz w:val="25"/>
          <w:szCs w:val="25"/>
          <w:shd w:val="clear" w:color="auto" w:fill="auto"/>
        </w:rPr>
        <w:t>. Termin do złożenia wniosku przez osoby, którym przysługuje pierwszeństwo nabycia nieruchomości na podstawie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art. 34 ustawy z dnia 21 sierpnia 1997 r. o gospodarce nieruchomościami, upłynął</w:t>
      </w:r>
      <w:r>
        <w:rPr>
          <w:color w:val="auto"/>
          <w:sz w:val="25"/>
          <w:szCs w:val="25"/>
          <w:shd w:val="clear" w:color="auto" w:fill="auto"/>
        </w:rPr>
        <w:t xml:space="preserve"> 03.09.</w:t>
      </w:r>
      <w:r w:rsidRPr="002245CF">
        <w:rPr>
          <w:color w:val="auto"/>
          <w:sz w:val="25"/>
          <w:szCs w:val="25"/>
          <w:shd w:val="clear" w:color="auto" w:fill="auto"/>
        </w:rPr>
        <w:t>2021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r.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7</w:t>
      </w:r>
      <w:r w:rsidRPr="002245CF">
        <w:rPr>
          <w:color w:val="auto"/>
          <w:sz w:val="25"/>
          <w:szCs w:val="25"/>
          <w:shd w:val="clear" w:color="auto" w:fill="auto"/>
        </w:rPr>
        <w:t xml:space="preserve">. </w:t>
      </w:r>
      <w:r>
        <w:rPr>
          <w:color w:val="auto"/>
          <w:sz w:val="25"/>
          <w:szCs w:val="25"/>
          <w:shd w:val="clear" w:color="auto" w:fill="auto"/>
        </w:rPr>
        <w:t>Burmistrz</w:t>
      </w:r>
      <w:r w:rsidRPr="002245CF">
        <w:rPr>
          <w:color w:val="auto"/>
          <w:sz w:val="25"/>
          <w:szCs w:val="25"/>
          <w:shd w:val="clear" w:color="auto" w:fill="auto"/>
        </w:rPr>
        <w:t xml:space="preserve"> Miasta </w:t>
      </w:r>
      <w:r>
        <w:rPr>
          <w:color w:val="auto"/>
          <w:sz w:val="25"/>
          <w:szCs w:val="25"/>
          <w:shd w:val="clear" w:color="auto" w:fill="auto"/>
        </w:rPr>
        <w:t xml:space="preserve">i Gminy Górzno </w:t>
      </w:r>
      <w:r w:rsidRPr="002245CF">
        <w:rPr>
          <w:color w:val="auto"/>
          <w:sz w:val="25"/>
          <w:szCs w:val="25"/>
          <w:shd w:val="clear" w:color="auto" w:fill="auto"/>
        </w:rPr>
        <w:t>zastrzega sobie prawo odwołania przetargu z ważnych przyczyn.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8</w:t>
      </w:r>
      <w:r w:rsidRPr="002245CF">
        <w:rPr>
          <w:color w:val="auto"/>
          <w:sz w:val="25"/>
          <w:szCs w:val="25"/>
          <w:shd w:val="clear" w:color="auto" w:fill="auto"/>
        </w:rPr>
        <w:t>. Lokal można oglądać w dniach</w:t>
      </w:r>
      <w:r>
        <w:rPr>
          <w:color w:val="auto"/>
          <w:sz w:val="25"/>
          <w:szCs w:val="25"/>
          <w:shd w:val="clear" w:color="auto" w:fill="auto"/>
        </w:rPr>
        <w:t xml:space="preserve"> 20.09.</w:t>
      </w:r>
      <w:r w:rsidRPr="002245CF">
        <w:rPr>
          <w:color w:val="auto"/>
          <w:sz w:val="25"/>
          <w:szCs w:val="25"/>
          <w:shd w:val="clear" w:color="auto" w:fill="auto"/>
        </w:rPr>
        <w:t>2021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r. i </w:t>
      </w:r>
      <w:r>
        <w:rPr>
          <w:color w:val="auto"/>
          <w:sz w:val="25"/>
          <w:szCs w:val="25"/>
          <w:shd w:val="clear" w:color="auto" w:fill="auto"/>
        </w:rPr>
        <w:t>0</w:t>
      </w:r>
      <w:r w:rsidR="00105817">
        <w:rPr>
          <w:color w:val="auto"/>
          <w:sz w:val="25"/>
          <w:szCs w:val="25"/>
          <w:shd w:val="clear" w:color="auto" w:fill="auto"/>
        </w:rPr>
        <w:t>1</w:t>
      </w:r>
      <w:r>
        <w:rPr>
          <w:color w:val="auto"/>
          <w:sz w:val="25"/>
          <w:szCs w:val="25"/>
          <w:shd w:val="clear" w:color="auto" w:fill="auto"/>
        </w:rPr>
        <w:t xml:space="preserve">.10. </w:t>
      </w:r>
      <w:r w:rsidRPr="002245CF">
        <w:rPr>
          <w:color w:val="auto"/>
          <w:sz w:val="25"/>
          <w:szCs w:val="25"/>
          <w:shd w:val="clear" w:color="auto" w:fill="auto"/>
        </w:rPr>
        <w:t>2021r., po uprzednim uzgodnieniu</w:t>
      </w:r>
      <w:r>
        <w:rPr>
          <w:color w:val="auto"/>
          <w:sz w:val="25"/>
          <w:szCs w:val="25"/>
          <w:shd w:val="clear" w:color="auto" w:fill="auto"/>
        </w:rPr>
        <w:t xml:space="preserve"> godziny</w:t>
      </w:r>
      <w:r w:rsidRPr="002245CF">
        <w:rPr>
          <w:color w:val="auto"/>
          <w:sz w:val="25"/>
          <w:szCs w:val="25"/>
          <w:shd w:val="clear" w:color="auto" w:fill="auto"/>
        </w:rPr>
        <w:t xml:space="preserve"> z pracownikiem </w:t>
      </w:r>
      <w:r>
        <w:rPr>
          <w:color w:val="auto"/>
          <w:sz w:val="25"/>
          <w:szCs w:val="25"/>
          <w:shd w:val="clear" w:color="auto" w:fill="auto"/>
        </w:rPr>
        <w:t xml:space="preserve">Urzędu Miasta i Gminy Górzno </w:t>
      </w:r>
      <w:r w:rsidRPr="002245CF">
        <w:rPr>
          <w:color w:val="auto"/>
          <w:sz w:val="25"/>
          <w:szCs w:val="25"/>
          <w:shd w:val="clear" w:color="auto" w:fill="auto"/>
        </w:rPr>
        <w:t>tel.</w:t>
      </w:r>
      <w:r>
        <w:rPr>
          <w:color w:val="auto"/>
          <w:sz w:val="25"/>
          <w:szCs w:val="25"/>
          <w:shd w:val="clear" w:color="auto" w:fill="auto"/>
        </w:rPr>
        <w:t>56 6448364</w:t>
      </w:r>
      <w:r w:rsidRPr="002245CF">
        <w:rPr>
          <w:color w:val="auto"/>
          <w:sz w:val="24"/>
          <w:szCs w:val="24"/>
          <w:shd w:val="clear" w:color="auto" w:fill="auto"/>
        </w:rPr>
        <w:br/>
      </w:r>
    </w:p>
    <w:p w14:paraId="6A19DCCB" w14:textId="7D3844EA" w:rsidR="0074256D" w:rsidRDefault="0074256D" w:rsidP="00423DB9">
      <w:pPr>
        <w:spacing w:line="276" w:lineRule="auto"/>
        <w:rPr>
          <w:color w:val="auto"/>
          <w:sz w:val="25"/>
          <w:szCs w:val="25"/>
          <w:shd w:val="clear" w:color="auto" w:fill="auto"/>
        </w:rPr>
      </w:pPr>
    </w:p>
    <w:p w14:paraId="7EE68289" w14:textId="77777777" w:rsidR="007A67CA" w:rsidRDefault="007A67CA" w:rsidP="007A67CA">
      <w:pPr>
        <w:spacing w:after="0" w:line="276" w:lineRule="auto"/>
        <w:rPr>
          <w:b/>
          <w:bCs/>
          <w:color w:val="auto"/>
          <w:sz w:val="24"/>
          <w:szCs w:val="24"/>
          <w:shd w:val="clear" w:color="auto" w:fill="auto"/>
        </w:rPr>
      </w:pPr>
    </w:p>
    <w:p w14:paraId="2328BBA5" w14:textId="77777777" w:rsidR="00074C84" w:rsidRDefault="007A67CA" w:rsidP="007A67CA">
      <w:pPr>
        <w:spacing w:after="0" w:line="276" w:lineRule="auto"/>
        <w:rPr>
          <w:color w:val="auto"/>
          <w:sz w:val="25"/>
          <w:szCs w:val="25"/>
          <w:shd w:val="clear" w:color="auto" w:fill="auto"/>
        </w:rPr>
      </w:pPr>
      <w:r w:rsidRPr="00423DB9">
        <w:rPr>
          <w:b/>
          <w:bCs/>
          <w:color w:val="auto"/>
          <w:sz w:val="24"/>
          <w:szCs w:val="24"/>
          <w:shd w:val="clear" w:color="auto" w:fill="auto"/>
        </w:rPr>
        <w:t>Opis lokalu mieszkalnego nr 4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743234">
        <w:rPr>
          <w:color w:val="auto"/>
          <w:sz w:val="27"/>
          <w:szCs w:val="27"/>
          <w:shd w:val="clear" w:color="auto" w:fill="auto"/>
        </w:rPr>
        <w:t>1.</w:t>
      </w:r>
      <w:r w:rsidRPr="002245CF">
        <w:rPr>
          <w:b/>
          <w:bCs/>
          <w:color w:val="auto"/>
          <w:sz w:val="27"/>
          <w:szCs w:val="27"/>
          <w:shd w:val="clear" w:color="auto" w:fill="auto"/>
        </w:rPr>
        <w:t xml:space="preserve"> </w:t>
      </w:r>
      <w:r w:rsidRPr="002245CF">
        <w:rPr>
          <w:b/>
          <w:bCs/>
          <w:color w:val="auto"/>
          <w:sz w:val="27"/>
          <w:szCs w:val="27"/>
          <w:u w:val="single"/>
          <w:shd w:val="clear" w:color="auto" w:fill="auto"/>
        </w:rPr>
        <w:t>Lokalizacja</w:t>
      </w:r>
      <w:r w:rsidRPr="002245CF">
        <w:rPr>
          <w:color w:val="auto"/>
          <w:sz w:val="27"/>
          <w:szCs w:val="27"/>
          <w:u w:val="single"/>
          <w:shd w:val="clear" w:color="auto" w:fill="auto"/>
        </w:rPr>
        <w:t>:</w:t>
      </w:r>
      <w:r w:rsidRPr="002245CF">
        <w:rPr>
          <w:color w:val="auto"/>
          <w:sz w:val="27"/>
          <w:szCs w:val="27"/>
          <w:shd w:val="clear" w:color="auto" w:fill="auto"/>
        </w:rPr>
        <w:t xml:space="preserve"> </w:t>
      </w:r>
      <w:r w:rsidRPr="00B17E0C">
        <w:rPr>
          <w:bCs/>
          <w:sz w:val="24"/>
          <w:szCs w:val="24"/>
        </w:rPr>
        <w:t>Zaborowo 64, 87 – 320 Górzno</w:t>
      </w:r>
      <w:r>
        <w:rPr>
          <w:bCs/>
          <w:sz w:val="24"/>
          <w:szCs w:val="24"/>
        </w:rPr>
        <w:t>, gm. Górzno, woj. kujawsko - pomorskie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743234">
        <w:rPr>
          <w:color w:val="auto"/>
          <w:sz w:val="25"/>
          <w:szCs w:val="25"/>
          <w:shd w:val="clear" w:color="auto" w:fill="auto"/>
        </w:rPr>
        <w:t>2.</w:t>
      </w:r>
      <w:r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Oznaczenie nieruchomości wg danych z ewidencji gruntów:</w:t>
      </w:r>
      <w:r w:rsidRPr="002245CF">
        <w:rPr>
          <w:b/>
          <w:bCs/>
          <w:color w:val="auto"/>
          <w:sz w:val="24"/>
          <w:szCs w:val="24"/>
          <w:shd w:val="clear" w:color="auto" w:fill="auto"/>
        </w:rPr>
        <w:br/>
      </w:r>
      <w:r>
        <w:rPr>
          <w:color w:val="auto"/>
          <w:sz w:val="25"/>
          <w:szCs w:val="25"/>
          <w:shd w:val="clear" w:color="auto" w:fill="auto"/>
        </w:rPr>
        <w:t>N</w:t>
      </w:r>
      <w:r w:rsidRPr="002245CF">
        <w:rPr>
          <w:color w:val="auto"/>
          <w:sz w:val="25"/>
          <w:szCs w:val="25"/>
          <w:shd w:val="clear" w:color="auto" w:fill="auto"/>
        </w:rPr>
        <w:t>ieruchomość</w:t>
      </w:r>
      <w:r>
        <w:rPr>
          <w:color w:val="auto"/>
          <w:sz w:val="25"/>
          <w:szCs w:val="25"/>
          <w:shd w:val="clear" w:color="auto" w:fill="auto"/>
        </w:rPr>
        <w:t xml:space="preserve"> lokalowa mieszkalna, zlokalizowana na działce nr 65/1 o pow.0,2500 ha, uregulowana w księdze wieczystej nr TO1B/00047959/1 Sądu Rejonowego w Brodnicy.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743234">
        <w:rPr>
          <w:color w:val="auto"/>
          <w:sz w:val="25"/>
          <w:szCs w:val="25"/>
          <w:shd w:val="clear" w:color="auto" w:fill="auto"/>
        </w:rPr>
        <w:t>3.</w:t>
      </w:r>
      <w:r w:rsidRPr="002245CF">
        <w:rPr>
          <w:b/>
          <w:bCs/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Opis nieruchomości: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3.1.Lokal mieszkalny nr </w:t>
      </w:r>
      <w:r>
        <w:rPr>
          <w:color w:val="auto"/>
          <w:sz w:val="25"/>
          <w:szCs w:val="25"/>
          <w:shd w:val="clear" w:color="auto" w:fill="auto"/>
        </w:rPr>
        <w:t>4</w:t>
      </w:r>
      <w:r w:rsidRPr="002245CF">
        <w:rPr>
          <w:color w:val="auto"/>
          <w:sz w:val="25"/>
          <w:szCs w:val="25"/>
          <w:shd w:val="clear" w:color="auto" w:fill="auto"/>
        </w:rPr>
        <w:t xml:space="preserve">,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położon</w:t>
      </w:r>
      <w:r>
        <w:rPr>
          <w:color w:val="auto"/>
          <w:sz w:val="25"/>
          <w:szCs w:val="25"/>
          <w:shd w:val="clear" w:color="auto" w:fill="auto"/>
        </w:rPr>
        <w:t>y w Zaborowie, gm. Górzno</w:t>
      </w:r>
      <w:r w:rsidRPr="002245CF">
        <w:rPr>
          <w:color w:val="auto"/>
          <w:sz w:val="25"/>
          <w:szCs w:val="25"/>
          <w:shd w:val="clear" w:color="auto" w:fill="auto"/>
        </w:rPr>
        <w:t xml:space="preserve">; będącego częścią składową nieruchomości oznaczonej adresem </w:t>
      </w:r>
      <w:r>
        <w:rPr>
          <w:color w:val="auto"/>
          <w:sz w:val="25"/>
          <w:szCs w:val="25"/>
          <w:shd w:val="clear" w:color="auto" w:fill="auto"/>
        </w:rPr>
        <w:t>Zaborowo 64</w:t>
      </w:r>
      <w:r>
        <w:rPr>
          <w:color w:val="auto"/>
          <w:sz w:val="24"/>
          <w:szCs w:val="24"/>
          <w:shd w:val="clear" w:color="auto" w:fill="auto"/>
        </w:rPr>
        <w:t xml:space="preserve">, </w:t>
      </w:r>
      <w:r w:rsidRPr="002245CF">
        <w:rPr>
          <w:color w:val="auto"/>
          <w:sz w:val="25"/>
          <w:szCs w:val="25"/>
          <w:shd w:val="clear" w:color="auto" w:fill="auto"/>
        </w:rPr>
        <w:t xml:space="preserve">składa się z </w:t>
      </w:r>
      <w:r>
        <w:rPr>
          <w:color w:val="auto"/>
          <w:sz w:val="25"/>
          <w:szCs w:val="25"/>
          <w:shd w:val="clear" w:color="auto" w:fill="auto"/>
        </w:rPr>
        <w:t>czterech</w:t>
      </w:r>
      <w:r w:rsidRPr="002245CF">
        <w:rPr>
          <w:color w:val="auto"/>
          <w:sz w:val="25"/>
          <w:szCs w:val="25"/>
          <w:shd w:val="clear" w:color="auto" w:fill="auto"/>
        </w:rPr>
        <w:t xml:space="preserve"> pokoi, </w:t>
      </w:r>
      <w:r>
        <w:rPr>
          <w:color w:val="auto"/>
          <w:sz w:val="25"/>
          <w:szCs w:val="25"/>
          <w:shd w:val="clear" w:color="auto" w:fill="auto"/>
        </w:rPr>
        <w:t xml:space="preserve">kuchni, łazienki z w-c, garderoby </w:t>
      </w:r>
      <w:r w:rsidRPr="002245CF">
        <w:rPr>
          <w:color w:val="auto"/>
          <w:sz w:val="25"/>
          <w:szCs w:val="25"/>
          <w:shd w:val="clear" w:color="auto" w:fill="auto"/>
        </w:rPr>
        <w:t>o powierzchni użytkowej</w:t>
      </w:r>
      <w:r>
        <w:rPr>
          <w:color w:val="auto"/>
          <w:sz w:val="25"/>
          <w:szCs w:val="25"/>
          <w:shd w:val="clear" w:color="auto" w:fill="auto"/>
        </w:rPr>
        <w:t xml:space="preserve"> 70,82 </w:t>
      </w:r>
      <w:r w:rsidRPr="002245CF">
        <w:rPr>
          <w:color w:val="auto"/>
          <w:sz w:val="25"/>
          <w:szCs w:val="25"/>
          <w:shd w:val="clear" w:color="auto" w:fill="auto"/>
        </w:rPr>
        <w:t>m</w:t>
      </w:r>
      <w:r w:rsidRPr="002245CF">
        <w:rPr>
          <w:color w:val="auto"/>
          <w:sz w:val="28"/>
          <w:szCs w:val="28"/>
          <w:shd w:val="clear" w:color="auto" w:fill="auto"/>
          <w:vertAlign w:val="superscript"/>
        </w:rPr>
        <w:t>2</w:t>
      </w:r>
      <w:r>
        <w:rPr>
          <w:color w:val="auto"/>
          <w:sz w:val="14"/>
          <w:szCs w:val="1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oraz </w:t>
      </w:r>
      <w:r>
        <w:rPr>
          <w:color w:val="auto"/>
          <w:sz w:val="25"/>
          <w:szCs w:val="25"/>
          <w:shd w:val="clear" w:color="auto" w:fill="auto"/>
        </w:rPr>
        <w:t xml:space="preserve">pomieszczeń przynależnych </w:t>
      </w:r>
      <w:r w:rsidRPr="002245CF">
        <w:rPr>
          <w:color w:val="auto"/>
          <w:sz w:val="25"/>
          <w:szCs w:val="25"/>
          <w:shd w:val="clear" w:color="auto" w:fill="auto"/>
        </w:rPr>
        <w:t>o powierzchni</w:t>
      </w:r>
      <w:r>
        <w:rPr>
          <w:color w:val="auto"/>
          <w:sz w:val="25"/>
          <w:szCs w:val="25"/>
          <w:shd w:val="clear" w:color="auto" w:fill="auto"/>
        </w:rPr>
        <w:t xml:space="preserve"> 172,48 </w:t>
      </w:r>
      <w:r w:rsidRPr="002245CF">
        <w:rPr>
          <w:color w:val="auto"/>
          <w:sz w:val="25"/>
          <w:szCs w:val="25"/>
          <w:shd w:val="clear" w:color="auto" w:fill="auto"/>
        </w:rPr>
        <w:t>m</w:t>
      </w:r>
      <w:r w:rsidRPr="002245CF">
        <w:rPr>
          <w:color w:val="auto"/>
          <w:sz w:val="24"/>
          <w:szCs w:val="24"/>
          <w:shd w:val="clear" w:color="auto" w:fill="auto"/>
          <w:vertAlign w:val="superscript"/>
        </w:rPr>
        <w:t>2</w:t>
      </w:r>
      <w:r w:rsidRPr="002245CF">
        <w:rPr>
          <w:color w:val="auto"/>
          <w:sz w:val="25"/>
          <w:szCs w:val="25"/>
          <w:shd w:val="clear" w:color="auto" w:fill="auto"/>
        </w:rPr>
        <w:t>; wyposażony jest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 instalacje: elektryczną, wodociągową,</w:t>
      </w:r>
      <w:r>
        <w:rPr>
          <w:color w:val="auto"/>
          <w:sz w:val="25"/>
          <w:szCs w:val="25"/>
          <w:shd w:val="clear" w:color="auto" w:fill="auto"/>
        </w:rPr>
        <w:t xml:space="preserve"> odprowadzanie ścieków – szambo.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Mieszkanie wymaga remontu.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3.2. Budynek, w którym znajduj</w:t>
      </w:r>
      <w:r>
        <w:rPr>
          <w:color w:val="auto"/>
          <w:sz w:val="25"/>
          <w:szCs w:val="25"/>
          <w:shd w:val="clear" w:color="auto" w:fill="auto"/>
        </w:rPr>
        <w:t>ą</w:t>
      </w:r>
      <w:r w:rsidRPr="002245CF">
        <w:rPr>
          <w:color w:val="auto"/>
          <w:sz w:val="25"/>
          <w:szCs w:val="25"/>
          <w:shd w:val="clear" w:color="auto" w:fill="auto"/>
        </w:rPr>
        <w:t xml:space="preserve"> się </w:t>
      </w:r>
      <w:r>
        <w:rPr>
          <w:color w:val="auto"/>
          <w:sz w:val="25"/>
          <w:szCs w:val="25"/>
          <w:shd w:val="clear" w:color="auto" w:fill="auto"/>
        </w:rPr>
        <w:t>lokale</w:t>
      </w:r>
      <w:r w:rsidRPr="002245CF">
        <w:rPr>
          <w:color w:val="auto"/>
          <w:sz w:val="25"/>
          <w:szCs w:val="25"/>
          <w:shd w:val="clear" w:color="auto" w:fill="auto"/>
        </w:rPr>
        <w:t>, oznaczony adresowo</w:t>
      </w:r>
      <w:r>
        <w:rPr>
          <w:color w:val="auto"/>
          <w:sz w:val="25"/>
          <w:szCs w:val="25"/>
          <w:shd w:val="clear" w:color="auto" w:fill="auto"/>
        </w:rPr>
        <w:t xml:space="preserve"> Zaborowo 64, 87 – 320 Górzno</w:t>
      </w:r>
      <w:r w:rsidRPr="002245CF">
        <w:rPr>
          <w:color w:val="auto"/>
          <w:sz w:val="25"/>
          <w:szCs w:val="25"/>
          <w:shd w:val="clear" w:color="auto" w:fill="auto"/>
        </w:rPr>
        <w:t xml:space="preserve">, </w:t>
      </w:r>
      <w:r>
        <w:rPr>
          <w:color w:val="auto"/>
          <w:sz w:val="25"/>
          <w:szCs w:val="25"/>
          <w:shd w:val="clear" w:color="auto" w:fill="auto"/>
        </w:rPr>
        <w:t xml:space="preserve">ujęty jest w wojewódzkiej </w:t>
      </w:r>
      <w:r>
        <w:rPr>
          <w:color w:val="auto"/>
          <w:sz w:val="24"/>
          <w:szCs w:val="24"/>
          <w:shd w:val="clear" w:color="auto" w:fill="auto"/>
        </w:rPr>
        <w:t>ewidencji</w:t>
      </w:r>
      <w:r w:rsidRPr="002245CF">
        <w:rPr>
          <w:color w:val="auto"/>
          <w:sz w:val="25"/>
          <w:szCs w:val="25"/>
          <w:shd w:val="clear" w:color="auto" w:fill="auto"/>
        </w:rPr>
        <w:t xml:space="preserve"> zabytków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pod </w:t>
      </w:r>
      <w:r>
        <w:rPr>
          <w:color w:val="auto"/>
          <w:sz w:val="25"/>
          <w:szCs w:val="25"/>
          <w:shd w:val="clear" w:color="auto" w:fill="auto"/>
        </w:rPr>
        <w:t>pozycją 150.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3.3. Z własnością lokalu związany będzie udział wynoszący</w:t>
      </w:r>
      <w:r>
        <w:rPr>
          <w:color w:val="auto"/>
          <w:sz w:val="25"/>
          <w:szCs w:val="25"/>
          <w:shd w:val="clear" w:color="auto" w:fill="auto"/>
        </w:rPr>
        <w:t xml:space="preserve"> 4882</w:t>
      </w:r>
      <w:r w:rsidRPr="002245CF">
        <w:rPr>
          <w:color w:val="auto"/>
          <w:sz w:val="25"/>
          <w:szCs w:val="25"/>
          <w:shd w:val="clear" w:color="auto" w:fill="auto"/>
        </w:rPr>
        <w:t>/1000 części w nieruchomości wspólnej, objętej księgą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wieczystą</w:t>
      </w:r>
      <w:r>
        <w:rPr>
          <w:color w:val="auto"/>
          <w:sz w:val="25"/>
          <w:szCs w:val="25"/>
          <w:shd w:val="clear" w:color="auto" w:fill="auto"/>
        </w:rPr>
        <w:t xml:space="preserve"> TO1B/00047959/1 </w:t>
      </w:r>
      <w:r w:rsidRPr="002245CF">
        <w:rPr>
          <w:color w:val="auto"/>
          <w:sz w:val="25"/>
          <w:szCs w:val="25"/>
          <w:shd w:val="clear" w:color="auto" w:fill="auto"/>
        </w:rPr>
        <w:t xml:space="preserve">Sądu Rejonowego w </w:t>
      </w:r>
      <w:r>
        <w:rPr>
          <w:color w:val="auto"/>
          <w:sz w:val="25"/>
          <w:szCs w:val="25"/>
          <w:shd w:val="clear" w:color="auto" w:fill="auto"/>
        </w:rPr>
        <w:t>Brodnicy.</w:t>
      </w:r>
      <w:r w:rsidRPr="002245CF">
        <w:rPr>
          <w:color w:val="auto"/>
          <w:sz w:val="25"/>
          <w:szCs w:val="25"/>
          <w:shd w:val="clear" w:color="auto" w:fill="auto"/>
        </w:rPr>
        <w:t xml:space="preserve"> </w:t>
      </w:r>
    </w:p>
    <w:p w14:paraId="6C2AAEF0" w14:textId="600E08C9" w:rsidR="007A67CA" w:rsidRPr="002245CF" w:rsidRDefault="00074C84" w:rsidP="007A67CA">
      <w:pPr>
        <w:spacing w:after="0" w:line="276" w:lineRule="auto"/>
        <w:rPr>
          <w:color w:val="auto"/>
          <w:sz w:val="24"/>
          <w:szCs w:val="24"/>
          <w:shd w:val="clear" w:color="auto" w:fill="auto"/>
        </w:rPr>
      </w:pPr>
      <w:r>
        <w:rPr>
          <w:color w:val="auto"/>
          <w:sz w:val="25"/>
          <w:szCs w:val="25"/>
          <w:shd w:val="clear" w:color="auto" w:fill="auto"/>
        </w:rPr>
        <w:t xml:space="preserve">3.4 </w:t>
      </w:r>
      <w:r>
        <w:rPr>
          <w:sz w:val="25"/>
          <w:szCs w:val="25"/>
        </w:rPr>
        <w:t>Nabywca nieruchomości odpowiada za samodzielne zapoznanie się ze stanem prawnym i faktycznym nieruchomości</w:t>
      </w:r>
      <w:r>
        <w:t xml:space="preserve"> </w:t>
      </w:r>
      <w:r>
        <w:rPr>
          <w:sz w:val="25"/>
          <w:szCs w:val="25"/>
        </w:rPr>
        <w:t>oraz jej aktualnym sposobem zagospodarowania. Rozpoznanie wszelkich warunków faktycznych i prawnych</w:t>
      </w:r>
      <w:r>
        <w:t xml:space="preserve"> </w:t>
      </w:r>
      <w:r>
        <w:rPr>
          <w:sz w:val="25"/>
          <w:szCs w:val="25"/>
        </w:rPr>
        <w:t>niezbędnych do realizacji planowanej inwestycji, leży w całości po stronie nabywcy i stanowi obszar jego ryzyka.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>4.</w:t>
      </w:r>
      <w:r w:rsidR="007A67CA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 xml:space="preserve"> Obciążenia nieruchomości: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C35C3A" w:rsidRPr="008E59E4">
        <w:rPr>
          <w:color w:val="000000" w:themeColor="text1"/>
          <w:sz w:val="25"/>
          <w:szCs w:val="25"/>
          <w:shd w:val="clear" w:color="auto" w:fill="auto"/>
        </w:rPr>
        <w:t>Nieruchomość wolna jest od praw i roszczeń wobec osób trzecich nieujawnionych w księdze wieczystej a także</w:t>
      </w:r>
      <w:r w:rsidR="00C35C3A" w:rsidRPr="008E59E4">
        <w:rPr>
          <w:color w:val="000000" w:themeColor="text1"/>
          <w:sz w:val="24"/>
          <w:szCs w:val="24"/>
          <w:shd w:val="clear" w:color="auto" w:fill="auto"/>
        </w:rPr>
        <w:t xml:space="preserve"> </w:t>
      </w:r>
      <w:r w:rsidR="00C35C3A" w:rsidRPr="008E59E4">
        <w:rPr>
          <w:color w:val="000000" w:themeColor="text1"/>
          <w:sz w:val="25"/>
          <w:szCs w:val="25"/>
          <w:shd w:val="clear" w:color="auto" w:fill="auto"/>
        </w:rPr>
        <w:t>jakichkolwiek zobowiązań.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5. </w:t>
      </w:r>
      <w:r w:rsidR="007A67CA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Przeznaczenie nieruchomości i sposób jej zagospodarowania: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5.1. </w:t>
      </w:r>
      <w:r w:rsidR="007A67CA" w:rsidRPr="00EE6E5B">
        <w:rPr>
          <w:color w:val="auto"/>
          <w:sz w:val="25"/>
          <w:szCs w:val="25"/>
          <w:shd w:val="clear" w:color="auto" w:fill="auto"/>
        </w:rPr>
        <w:t>W studium Uwarunkowań i Kierunków Zagospodarowania Przestrzennego Gminy Górzno teren nieruchomości oznaczony jest jako teren o kierunku zagospodarowania w strefie operacyjnej polityki przestrzennej – mieszkaniowo – usługowy.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5.2. </w:t>
      </w:r>
      <w:r w:rsidR="007A67CA" w:rsidRPr="00814FE5">
        <w:rPr>
          <w:color w:val="auto"/>
          <w:sz w:val="25"/>
          <w:szCs w:val="25"/>
          <w:shd w:val="clear" w:color="auto" w:fill="auto"/>
        </w:rPr>
        <w:t>Lokal mieszkalny będący częścią budynku byłej szkoły podstawowej wraz z pomieszczeniami przynależnymi.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6. </w:t>
      </w:r>
      <w:r w:rsidR="007A67CA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Cena wywoławcza nieruchomości:</w:t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1763FB">
        <w:rPr>
          <w:b/>
          <w:bCs/>
          <w:color w:val="auto"/>
          <w:sz w:val="25"/>
          <w:szCs w:val="25"/>
          <w:shd w:val="clear" w:color="auto" w:fill="auto"/>
        </w:rPr>
        <w:t>51 289,00 zł,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>Na podstawie art. 43 ust. 1 pkt 10 ustawy z dnia 11 marca 2004 r. o podatku od towarów i usług, sprzedaż lokalu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mieszkalnego zwolniona jest z podatku od towarów i usług.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7. </w:t>
      </w:r>
      <w:r w:rsidR="007A67CA" w:rsidRPr="002245CF">
        <w:rPr>
          <w:b/>
          <w:bCs/>
          <w:color w:val="auto"/>
          <w:sz w:val="25"/>
          <w:szCs w:val="25"/>
          <w:u w:val="single"/>
          <w:shd w:val="clear" w:color="auto" w:fill="auto"/>
        </w:rPr>
        <w:t>Termin i miejsce przetargu: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>Przetarg odbędzie się w dniu</w:t>
      </w:r>
      <w:r w:rsidR="007A67CA">
        <w:rPr>
          <w:color w:val="auto"/>
          <w:sz w:val="25"/>
          <w:szCs w:val="25"/>
          <w:shd w:val="clear" w:color="auto" w:fill="auto"/>
        </w:rPr>
        <w:t xml:space="preserve"> 08.10.</w:t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2021 r. o godzinie </w:t>
      </w:r>
      <w:r w:rsidR="00C35C3A">
        <w:rPr>
          <w:color w:val="auto"/>
          <w:sz w:val="25"/>
          <w:szCs w:val="25"/>
          <w:shd w:val="clear" w:color="auto" w:fill="auto"/>
        </w:rPr>
        <w:t>10</w:t>
      </w:r>
      <w:r w:rsidR="007A67CA" w:rsidRPr="002245CF">
        <w:rPr>
          <w:color w:val="auto"/>
          <w:sz w:val="24"/>
          <w:szCs w:val="24"/>
          <w:shd w:val="clear" w:color="auto" w:fill="auto"/>
          <w:vertAlign w:val="superscript"/>
        </w:rPr>
        <w:t>00</w:t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, w sali </w:t>
      </w:r>
      <w:r w:rsidR="007A67CA">
        <w:rPr>
          <w:color w:val="auto"/>
          <w:sz w:val="25"/>
          <w:szCs w:val="25"/>
          <w:shd w:val="clear" w:color="auto" w:fill="auto"/>
        </w:rPr>
        <w:t>USC</w:t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 Urzędu Miasta</w:t>
      </w:r>
      <w:r w:rsidR="007A67CA">
        <w:rPr>
          <w:color w:val="auto"/>
          <w:sz w:val="25"/>
          <w:szCs w:val="25"/>
          <w:shd w:val="clear" w:color="auto" w:fill="auto"/>
        </w:rPr>
        <w:t xml:space="preserve"> i Gminy. 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8. </w:t>
      </w:r>
      <w:r w:rsidR="007A67CA" w:rsidRPr="00F653EE">
        <w:rPr>
          <w:b/>
          <w:bCs/>
          <w:color w:val="auto"/>
          <w:sz w:val="25"/>
          <w:szCs w:val="25"/>
          <w:u w:val="single"/>
          <w:shd w:val="clear" w:color="auto" w:fill="auto"/>
        </w:rPr>
        <w:t>Wysokość, forma, termin i miejsce wniesienia wadium:</w:t>
      </w:r>
      <w:r w:rsidR="007A67CA">
        <w:rPr>
          <w:color w:val="auto"/>
          <w:sz w:val="25"/>
          <w:szCs w:val="25"/>
          <w:shd w:val="clear" w:color="auto" w:fill="auto"/>
        </w:rPr>
        <w:t xml:space="preserve"> 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8.1. Osoba przystępująca do przetargu winna wpłacić wadium w pieniądzu, w wysokości </w:t>
      </w:r>
      <w:r w:rsidR="007A67CA">
        <w:rPr>
          <w:color w:val="auto"/>
          <w:sz w:val="25"/>
          <w:szCs w:val="25"/>
          <w:shd w:val="clear" w:color="auto" w:fill="auto"/>
        </w:rPr>
        <w:t>20</w:t>
      </w:r>
      <w:r w:rsidR="007A67CA" w:rsidRPr="002245CF">
        <w:rPr>
          <w:color w:val="auto"/>
          <w:sz w:val="25"/>
          <w:szCs w:val="25"/>
          <w:shd w:val="clear" w:color="auto" w:fill="auto"/>
        </w:rPr>
        <w:t>% ceny wywoławczej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tj.</w:t>
      </w:r>
      <w:r w:rsidR="007A67CA">
        <w:rPr>
          <w:color w:val="auto"/>
          <w:sz w:val="25"/>
          <w:szCs w:val="25"/>
          <w:shd w:val="clear" w:color="auto" w:fill="auto"/>
        </w:rPr>
        <w:t>10</w:t>
      </w:r>
      <w:r w:rsidR="00105817">
        <w:rPr>
          <w:color w:val="auto"/>
          <w:sz w:val="25"/>
          <w:szCs w:val="25"/>
          <w:shd w:val="clear" w:color="auto" w:fill="auto"/>
        </w:rPr>
        <w:t xml:space="preserve"> 257,8</w:t>
      </w:r>
      <w:r w:rsidR="007A67CA">
        <w:rPr>
          <w:color w:val="auto"/>
          <w:sz w:val="25"/>
          <w:szCs w:val="25"/>
          <w:shd w:val="clear" w:color="auto" w:fill="auto"/>
        </w:rPr>
        <w:t xml:space="preserve">0 zł, </w:t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na </w:t>
      </w:r>
      <w:r w:rsidR="007A67CA">
        <w:rPr>
          <w:color w:val="auto"/>
          <w:sz w:val="25"/>
          <w:szCs w:val="25"/>
          <w:shd w:val="clear" w:color="auto" w:fill="auto"/>
        </w:rPr>
        <w:t xml:space="preserve">rachunek bankowy </w:t>
      </w:r>
      <w:r w:rsidR="007A67CA" w:rsidRPr="00563ABD">
        <w:rPr>
          <w:color w:val="auto"/>
          <w:sz w:val="25"/>
          <w:szCs w:val="25"/>
          <w:shd w:val="clear" w:color="auto" w:fill="auto"/>
        </w:rPr>
        <w:t xml:space="preserve">Bank Spółdzielczy Brodnica/ Oddział Górzno nr </w:t>
      </w:r>
      <w:r w:rsidR="00105817">
        <w:rPr>
          <w:color w:val="auto"/>
          <w:sz w:val="25"/>
          <w:szCs w:val="25"/>
          <w:shd w:val="clear" w:color="auto" w:fill="auto"/>
        </w:rPr>
        <w:t>78 9484 1150 2213 1300 1007 0005</w:t>
      </w:r>
      <w:r w:rsidR="007A67CA" w:rsidRPr="002245CF">
        <w:rPr>
          <w:color w:val="auto"/>
          <w:sz w:val="25"/>
          <w:szCs w:val="25"/>
          <w:shd w:val="clear" w:color="auto" w:fill="auto"/>
        </w:rPr>
        <w:t>, z zastrzeżeniem,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iż wpłata winna być uznana na rachunku gminy najpóźniej w dniu  </w:t>
      </w:r>
      <w:r w:rsidR="007A67CA">
        <w:rPr>
          <w:color w:val="auto"/>
          <w:sz w:val="25"/>
          <w:szCs w:val="25"/>
          <w:shd w:val="clear" w:color="auto" w:fill="auto"/>
        </w:rPr>
        <w:t>04.10.</w:t>
      </w:r>
      <w:r w:rsidR="007A67CA" w:rsidRPr="002245CF">
        <w:rPr>
          <w:color w:val="auto"/>
          <w:sz w:val="25"/>
          <w:szCs w:val="25"/>
          <w:shd w:val="clear" w:color="auto" w:fill="auto"/>
        </w:rPr>
        <w:t>2021 r.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>8.2. Dowód wpłaty wadium winien wskazywać jednoznacznie, za kogo wpłacono wadium i tym samym, kto jest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uprawniony do wzięcia udziału w przetargu na zbycie danej</w:t>
      </w:r>
      <w:r w:rsidR="007A67CA">
        <w:rPr>
          <w:color w:val="auto"/>
          <w:sz w:val="25"/>
          <w:szCs w:val="25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nieruchomości oraz wskazywać nieruchomość, której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wpłata dotyczy.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>8.3. W przypadku chęci nabycia nieruchomości w udziałach, wymagana jest wpłata wadium przez każdego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z przyszłych nabywców, w wysokości proporcjonalnej do nabywanych udziałów.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>8.4. Uczestnikom przetargu, którzy nie zostaną nabywcami nieruchomości, wadium zostanie zwrócone, w terminie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trzech dni od daty zamknięcia przetargu, w formie wskazanej w zgłoszeniu udziału w przetargu.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9. </w:t>
      </w:r>
      <w:r w:rsidR="007A67CA" w:rsidRPr="00F653EE">
        <w:rPr>
          <w:b/>
          <w:bCs/>
          <w:color w:val="auto"/>
          <w:sz w:val="25"/>
          <w:szCs w:val="25"/>
          <w:u w:val="single"/>
          <w:shd w:val="clear" w:color="auto" w:fill="auto"/>
        </w:rPr>
        <w:t>Warunki uczestnictwa w przetargu: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>9.1. Uczestnikami przetargu mogą być polskie i zagraniczne osoby fizyczne, posiadające pełną zdolność do</w:t>
      </w:r>
      <w:r w:rsidR="007A67CA">
        <w:rPr>
          <w:color w:val="auto"/>
          <w:sz w:val="24"/>
          <w:szCs w:val="24"/>
          <w:shd w:val="clear" w:color="auto" w:fill="auto"/>
        </w:rPr>
        <w:t xml:space="preserve"> c</w:t>
      </w:r>
      <w:r w:rsidR="007A67CA" w:rsidRPr="002245CF">
        <w:rPr>
          <w:color w:val="auto"/>
          <w:sz w:val="25"/>
          <w:szCs w:val="25"/>
          <w:shd w:val="clear" w:color="auto" w:fill="auto"/>
        </w:rPr>
        <w:t>zynności prawnych, a także polskie i zagraniczne osoby prawne i inne osoby ustawowe należycie reprezentowane,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jeżeli wpłacą wadium w ustalonej wysokości i terminie oraz w dniu przetargu, przed jego</w:t>
      </w:r>
      <w:r w:rsidR="007A67CA">
        <w:rPr>
          <w:color w:val="auto"/>
          <w:sz w:val="25"/>
          <w:szCs w:val="25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rozpoczęciem, złożą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>zgłoszenie udziału w przetargu.</w:t>
      </w:r>
      <w:r w:rsidR="007A67CA" w:rsidRPr="002245CF">
        <w:rPr>
          <w:color w:val="auto"/>
          <w:sz w:val="24"/>
          <w:szCs w:val="24"/>
          <w:shd w:val="clear" w:color="auto" w:fill="auto"/>
        </w:rPr>
        <w:br/>
      </w:r>
      <w:r w:rsidR="007A67CA" w:rsidRPr="002245CF">
        <w:rPr>
          <w:color w:val="auto"/>
          <w:sz w:val="25"/>
          <w:szCs w:val="25"/>
          <w:shd w:val="clear" w:color="auto" w:fill="auto"/>
        </w:rPr>
        <w:t>Formularz zgłoszenia udziału w przetargu dostępny jest w siedzibie Urzędu Miasta</w:t>
      </w:r>
      <w:r w:rsidR="007A67CA">
        <w:rPr>
          <w:color w:val="auto"/>
          <w:sz w:val="25"/>
          <w:szCs w:val="25"/>
          <w:shd w:val="clear" w:color="auto" w:fill="auto"/>
        </w:rPr>
        <w:t xml:space="preserve"> i Gminy w Górznie pok. nr 16 </w:t>
      </w:r>
      <w:r w:rsidR="007A67CA" w:rsidRPr="002245CF">
        <w:rPr>
          <w:color w:val="auto"/>
          <w:sz w:val="25"/>
          <w:szCs w:val="25"/>
          <w:shd w:val="clear" w:color="auto" w:fill="auto"/>
        </w:rPr>
        <w:t>bądź na</w:t>
      </w:r>
      <w:r w:rsidR="007A67CA">
        <w:rPr>
          <w:color w:val="auto"/>
          <w:sz w:val="24"/>
          <w:szCs w:val="24"/>
          <w:shd w:val="clear" w:color="auto" w:fill="auto"/>
        </w:rPr>
        <w:t xml:space="preserve"> </w:t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stronie internetowej Biuletynu Informacji Publicznej Urzędu Miasta </w:t>
      </w:r>
      <w:r w:rsidR="007A67CA">
        <w:rPr>
          <w:color w:val="auto"/>
          <w:sz w:val="25"/>
          <w:szCs w:val="25"/>
          <w:shd w:val="clear" w:color="auto" w:fill="auto"/>
        </w:rPr>
        <w:t>i Gminy Górzno</w:t>
      </w:r>
      <w:r w:rsidR="007A67CA"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="007A67CA">
        <w:rPr>
          <w:color w:val="auto"/>
          <w:sz w:val="25"/>
          <w:szCs w:val="25"/>
          <w:shd w:val="clear" w:color="auto" w:fill="auto"/>
        </w:rPr>
        <w:t xml:space="preserve">- </w:t>
      </w:r>
      <w:r w:rsidR="007A67CA" w:rsidRPr="001E0F25">
        <w:rPr>
          <w:color w:val="auto"/>
          <w:sz w:val="25"/>
          <w:szCs w:val="25"/>
          <w:shd w:val="clear" w:color="auto" w:fill="auto"/>
        </w:rPr>
        <w:t>www.bip.gorzno.pl</w:t>
      </w:r>
    </w:p>
    <w:p w14:paraId="3C86200E" w14:textId="77777777" w:rsidR="007A67CA" w:rsidRDefault="007A67CA" w:rsidP="007A67CA">
      <w:pPr>
        <w:spacing w:after="0" w:line="276" w:lineRule="auto"/>
        <w:rPr>
          <w:color w:val="auto"/>
          <w:sz w:val="25"/>
          <w:szCs w:val="25"/>
          <w:shd w:val="clear" w:color="auto" w:fill="auto"/>
        </w:rPr>
      </w:pPr>
      <w:r w:rsidRPr="002245CF">
        <w:rPr>
          <w:color w:val="auto"/>
          <w:sz w:val="25"/>
          <w:szCs w:val="25"/>
          <w:shd w:val="clear" w:color="auto" w:fill="auto"/>
        </w:rPr>
        <w:t>9.2. W przypadku małżonków do dokonywania czynności przetargowych konieczna jest obecność obojga.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W przypadku nabywania nieruchomości przez jednego z małżonków do majątku odrębnego, jest on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zobowiązany złożyć przed rozpoczęciem przetargu, pisemne oświadczenie, że nabycia dokona ze środków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nieobjętych majątkiem wspólnym, potwierdzone przez współmałżonka (przy panującym ustroju wspólności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majątkowej małżeńskiej) lub oryginał albo uwierzytelnioną kopię umowy o wyłączeniu wspólności majątkowej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małżeńskiej (w przypadku rozdzielności majątkowej).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9.3. W przypadku osób fizycznych prowadzących działalność gospodarczą, wpisanych do Centralnej Ewidencji i Informacji o Działalności Gospodarczej oraz podmiotów wpisanych do Krajowego Rejestru Sądowego, informację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lub odpis z właściwego rejestru, organizator przetargu uzyska we własnym zakresie.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W przypadku</w:t>
      </w:r>
      <w:r>
        <w:rPr>
          <w:color w:val="auto"/>
          <w:sz w:val="25"/>
          <w:szCs w:val="25"/>
          <w:shd w:val="clear" w:color="auto" w:fill="auto"/>
        </w:rPr>
        <w:t>,</w:t>
      </w:r>
      <w:r w:rsidRPr="002245CF">
        <w:rPr>
          <w:color w:val="auto"/>
          <w:sz w:val="25"/>
          <w:szCs w:val="25"/>
          <w:shd w:val="clear" w:color="auto" w:fill="auto"/>
        </w:rPr>
        <w:t xml:space="preserve"> gdy reprezentacja nie wynika bezpośrednio z ww. odpisu konieczne jest dodatkowo przedłożenie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aktualnego dokumentu (oryginał), z którego wynika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upoważnienie do reprezentowania tego podmiotu, a gdy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działa pełnomocnik, konieczne jest przedłożenie pisemnego pełnomocnictwa. Za aktualny uważa się dokument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wydany nie wcześniej niż 6 miesięcy przed terminem przetargu.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9.4. Uczestnik przetargu może być reprezentowany przez pełnomocnika na podstawie pisemnego pełnomocnictwa.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Pełnomocnictwo do reprezentowania w przetargu, udzielone w formie pisemnej i zawierające zgodę na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uczestnictwo w przetargu w celu odpłatnego nabycia nieruchomości oraz na składanie wszelkich oświadczeń, jakie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w trakcie przetargu okażą się konieczne, winno zostać przedłożone w oryginale. </w:t>
      </w:r>
      <w:r>
        <w:rPr>
          <w:color w:val="auto"/>
          <w:sz w:val="25"/>
          <w:szCs w:val="25"/>
          <w:shd w:val="clear" w:color="auto" w:fill="auto"/>
        </w:rPr>
        <w:t>W</w:t>
      </w:r>
      <w:r w:rsidRPr="002245CF">
        <w:rPr>
          <w:color w:val="auto"/>
          <w:sz w:val="25"/>
          <w:szCs w:val="25"/>
          <w:shd w:val="clear" w:color="auto" w:fill="auto"/>
        </w:rPr>
        <w:t>ymagane notarialne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poświadczenie podpisu mocodawcy.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9.5. Przed przystąpieniem do przetargu, uczestnik/pełnomocnik uczestnika przetargu przedkłada komisji przetargowej: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- zgłoszenie udziału w przetargu; w przypadku pełnomocnika - zgłoszenie udziału w przetargu podpisane przez mocodawcę wraz ze stosownym pełnomocnictwem ,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- dokument potwierdzający tożsamość (dowód osobisty, paszport),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- inne dokumenty wskazane w ogłoszeniu.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9.6. Obywatele lub przedsiębiorcy nie będący członkami Europejskiego Obszaru Gospodarczego zobowiązani są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przedłożyć przynajmniej na jeden dzień przed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wyznaczonym terminem notarialnej umowy sprzedaży, zezwolenie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na nabycie przez cudzoziemca nieruchomości, wydane przez ministra właściwego do spraw wewnętrznych.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10. </w:t>
      </w:r>
      <w:r w:rsidRPr="00F653EE">
        <w:rPr>
          <w:b/>
          <w:bCs/>
          <w:color w:val="auto"/>
          <w:sz w:val="25"/>
          <w:szCs w:val="25"/>
          <w:u w:val="single"/>
          <w:shd w:val="clear" w:color="auto" w:fill="auto"/>
        </w:rPr>
        <w:t>Skutki uchylenia się od zawarcia umowy sprzedaży: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10.1. Osoba, która wygra przetarg, zobowiązana jest do zapłaty ceny nieruchomości (do której zarachowane zostanie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wadium) z zastrzeżeniem, iż wpłata winna być uznana na rachunku</w:t>
      </w:r>
      <w:r>
        <w:rPr>
          <w:color w:val="auto"/>
          <w:sz w:val="25"/>
          <w:szCs w:val="25"/>
          <w:shd w:val="clear" w:color="auto" w:fill="auto"/>
        </w:rPr>
        <w:t xml:space="preserve"> Miasta i</w:t>
      </w:r>
      <w:r w:rsidRPr="002245CF">
        <w:rPr>
          <w:color w:val="auto"/>
          <w:sz w:val="25"/>
          <w:szCs w:val="25"/>
          <w:shd w:val="clear" w:color="auto" w:fill="auto"/>
        </w:rPr>
        <w:t xml:space="preserve"> Gminy przed podpisaniem aktu notarialnego.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10.2. Szczegółowy termin i miejsce zawarcia umowy sprzedaży, określone zostaną przez sprzedawcę po zamknięciu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przetargu, w odrębnym zawiadomieniu.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10.3. Jeżeli osoba ustalona jako nabywca nieruchomości zrezygnuje z zawarcia umowy sprzedaży lub nie przystąpi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bez usprawiedliwienia do jej podpisania, w miejscu i terminie podanym w zawiadomieniu, sprzedający odstąpi od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zawarcia umowy, a wpłacone wadium nie będzie podlegać zwrotowi.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11. </w:t>
      </w:r>
      <w:r w:rsidRPr="00F653EE">
        <w:rPr>
          <w:b/>
          <w:bCs/>
          <w:color w:val="auto"/>
          <w:sz w:val="25"/>
          <w:szCs w:val="25"/>
          <w:u w:val="single"/>
          <w:shd w:val="clear" w:color="auto" w:fill="auto"/>
        </w:rPr>
        <w:t>Dodatkowe informacje: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11.1. Przetarg jest skuteczny bez względu na liczbę uczestników przetargu, jeżeli przynajmniej jeden uczestnik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zaoferuje co najmniej jedno postąpienie minimalne powyżej ceny wywoławczej. Minimalne postąpienie nie może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wynosić mniej niż 1% ceny wywoławczej.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11.2. Koszty związane z nabyciem prawa własności nieruchomości oraz ujawnieniem tego prawa w księdze wieczystej,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pokrywa nabywca.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11.3.Nabywca lokalu w budynku wielomieszkaniowym, zobowiązany zostanie do ponoszenia wydatków związanych z utrzymaniem tego lokalu oraz nieruchomości wspólnej, stosownie do przepisów ustawy z dnia</w:t>
      </w:r>
      <w:r w:rsidRPr="002245CF">
        <w:rPr>
          <w:color w:val="auto"/>
          <w:sz w:val="30"/>
          <w:szCs w:val="30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1994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r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o własności lokali.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4</w:t>
      </w:r>
      <w:r w:rsidRPr="002245CF">
        <w:rPr>
          <w:color w:val="auto"/>
          <w:sz w:val="25"/>
          <w:szCs w:val="25"/>
          <w:shd w:val="clear" w:color="auto" w:fill="auto"/>
        </w:rPr>
        <w:t>. Dla nieruchomości objętej przetargiem, nie zostało sporządzone świadectwo charakterystyki energetycznej.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5</w:t>
      </w:r>
      <w:r w:rsidRPr="002245CF">
        <w:rPr>
          <w:color w:val="auto"/>
          <w:sz w:val="25"/>
          <w:szCs w:val="25"/>
          <w:shd w:val="clear" w:color="auto" w:fill="auto"/>
        </w:rPr>
        <w:t>. Przetarg przeprowadzony zostanie w oparciu o rozporządzenie Rady Ministrów z dnia 14 września 2004 r.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w sprawie sposobu i trybu przeprowadzania przetargów oraz rokowań na zbycie nieruchomości (tj. Dz.U. z 2014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poz. 1490) </w:t>
      </w:r>
      <w:r>
        <w:rPr>
          <w:color w:val="auto"/>
          <w:sz w:val="25"/>
          <w:szCs w:val="25"/>
          <w:shd w:val="clear" w:color="auto" w:fill="auto"/>
        </w:rPr>
        <w:t>.</w:t>
      </w:r>
    </w:p>
    <w:p w14:paraId="72B8C342" w14:textId="3BB9856A" w:rsidR="0074256D" w:rsidRDefault="007A67CA" w:rsidP="007A67CA">
      <w:pPr>
        <w:spacing w:line="276" w:lineRule="auto"/>
        <w:rPr>
          <w:color w:val="auto"/>
          <w:sz w:val="25"/>
          <w:szCs w:val="25"/>
          <w:shd w:val="clear" w:color="auto" w:fill="auto"/>
        </w:rPr>
      </w:pP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6</w:t>
      </w:r>
      <w:r w:rsidRPr="002245CF">
        <w:rPr>
          <w:color w:val="auto"/>
          <w:sz w:val="25"/>
          <w:szCs w:val="25"/>
          <w:shd w:val="clear" w:color="auto" w:fill="auto"/>
        </w:rPr>
        <w:t>. Termin do złożenia wniosku przez osoby, którym przysługuje pierwszeństwo nabycia nieruchomości na podstawie</w:t>
      </w:r>
      <w:r>
        <w:rPr>
          <w:color w:val="auto"/>
          <w:sz w:val="24"/>
          <w:szCs w:val="24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>art. 34 ustawy z dnia 21 sierpnia 1997 r. o gospodarce nieruchomościami, upłynął</w:t>
      </w:r>
      <w:r>
        <w:rPr>
          <w:color w:val="auto"/>
          <w:sz w:val="25"/>
          <w:szCs w:val="25"/>
          <w:shd w:val="clear" w:color="auto" w:fill="auto"/>
        </w:rPr>
        <w:t xml:space="preserve"> 03.09.</w:t>
      </w:r>
      <w:r w:rsidRPr="002245CF">
        <w:rPr>
          <w:color w:val="auto"/>
          <w:sz w:val="25"/>
          <w:szCs w:val="25"/>
          <w:shd w:val="clear" w:color="auto" w:fill="auto"/>
        </w:rPr>
        <w:t>2021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r. 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7</w:t>
      </w:r>
      <w:r w:rsidRPr="002245CF">
        <w:rPr>
          <w:color w:val="auto"/>
          <w:sz w:val="25"/>
          <w:szCs w:val="25"/>
          <w:shd w:val="clear" w:color="auto" w:fill="auto"/>
        </w:rPr>
        <w:t xml:space="preserve">. </w:t>
      </w:r>
      <w:r>
        <w:rPr>
          <w:color w:val="auto"/>
          <w:sz w:val="25"/>
          <w:szCs w:val="25"/>
          <w:shd w:val="clear" w:color="auto" w:fill="auto"/>
        </w:rPr>
        <w:t>Burmistrz</w:t>
      </w:r>
      <w:r w:rsidRPr="002245CF">
        <w:rPr>
          <w:color w:val="auto"/>
          <w:sz w:val="25"/>
          <w:szCs w:val="25"/>
          <w:shd w:val="clear" w:color="auto" w:fill="auto"/>
        </w:rPr>
        <w:t xml:space="preserve"> Miasta </w:t>
      </w:r>
      <w:r>
        <w:rPr>
          <w:color w:val="auto"/>
          <w:sz w:val="25"/>
          <w:szCs w:val="25"/>
          <w:shd w:val="clear" w:color="auto" w:fill="auto"/>
        </w:rPr>
        <w:t xml:space="preserve">i Gminy Górzno </w:t>
      </w:r>
      <w:r w:rsidRPr="002245CF">
        <w:rPr>
          <w:color w:val="auto"/>
          <w:sz w:val="25"/>
          <w:szCs w:val="25"/>
          <w:shd w:val="clear" w:color="auto" w:fill="auto"/>
        </w:rPr>
        <w:t>zastrzega sobie prawo odwołania przetargu z ważnych przyczyn.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>11.</w:t>
      </w:r>
      <w:r>
        <w:rPr>
          <w:color w:val="auto"/>
          <w:sz w:val="25"/>
          <w:szCs w:val="25"/>
          <w:shd w:val="clear" w:color="auto" w:fill="auto"/>
        </w:rPr>
        <w:t>8</w:t>
      </w:r>
      <w:r w:rsidRPr="002245CF">
        <w:rPr>
          <w:color w:val="auto"/>
          <w:sz w:val="25"/>
          <w:szCs w:val="25"/>
          <w:shd w:val="clear" w:color="auto" w:fill="auto"/>
        </w:rPr>
        <w:t>. Lokal można oglądać w dniach</w:t>
      </w:r>
      <w:r>
        <w:rPr>
          <w:color w:val="auto"/>
          <w:sz w:val="25"/>
          <w:szCs w:val="25"/>
          <w:shd w:val="clear" w:color="auto" w:fill="auto"/>
        </w:rPr>
        <w:t xml:space="preserve"> 20.09.</w:t>
      </w:r>
      <w:r w:rsidRPr="002245CF">
        <w:rPr>
          <w:color w:val="auto"/>
          <w:sz w:val="25"/>
          <w:szCs w:val="25"/>
          <w:shd w:val="clear" w:color="auto" w:fill="auto"/>
        </w:rPr>
        <w:t>2021</w:t>
      </w:r>
      <w:r>
        <w:rPr>
          <w:color w:val="auto"/>
          <w:sz w:val="25"/>
          <w:szCs w:val="25"/>
          <w:shd w:val="clear" w:color="auto" w:fill="auto"/>
        </w:rPr>
        <w:t xml:space="preserve"> </w:t>
      </w:r>
      <w:r w:rsidRPr="002245CF">
        <w:rPr>
          <w:color w:val="auto"/>
          <w:sz w:val="25"/>
          <w:szCs w:val="25"/>
          <w:shd w:val="clear" w:color="auto" w:fill="auto"/>
        </w:rPr>
        <w:t xml:space="preserve">r. i </w:t>
      </w:r>
      <w:r>
        <w:rPr>
          <w:color w:val="auto"/>
          <w:sz w:val="25"/>
          <w:szCs w:val="25"/>
          <w:shd w:val="clear" w:color="auto" w:fill="auto"/>
        </w:rPr>
        <w:t>0</w:t>
      </w:r>
      <w:r w:rsidR="00105817">
        <w:rPr>
          <w:color w:val="auto"/>
          <w:sz w:val="25"/>
          <w:szCs w:val="25"/>
          <w:shd w:val="clear" w:color="auto" w:fill="auto"/>
        </w:rPr>
        <w:t>1</w:t>
      </w:r>
      <w:r>
        <w:rPr>
          <w:color w:val="auto"/>
          <w:sz w:val="25"/>
          <w:szCs w:val="25"/>
          <w:shd w:val="clear" w:color="auto" w:fill="auto"/>
        </w:rPr>
        <w:t>.10.</w:t>
      </w:r>
      <w:r w:rsidRPr="002245CF">
        <w:rPr>
          <w:color w:val="auto"/>
          <w:sz w:val="25"/>
          <w:szCs w:val="25"/>
          <w:shd w:val="clear" w:color="auto" w:fill="auto"/>
        </w:rPr>
        <w:t>202</w:t>
      </w:r>
      <w:r w:rsidR="00105817">
        <w:rPr>
          <w:color w:val="auto"/>
          <w:sz w:val="25"/>
          <w:szCs w:val="25"/>
          <w:shd w:val="clear" w:color="auto" w:fill="auto"/>
        </w:rPr>
        <w:t xml:space="preserve">1 </w:t>
      </w:r>
      <w:r w:rsidRPr="002245CF">
        <w:rPr>
          <w:color w:val="auto"/>
          <w:sz w:val="25"/>
          <w:szCs w:val="25"/>
          <w:shd w:val="clear" w:color="auto" w:fill="auto"/>
        </w:rPr>
        <w:t>r., po uprzednim uzgodnieniu</w:t>
      </w:r>
      <w:r>
        <w:rPr>
          <w:color w:val="auto"/>
          <w:sz w:val="25"/>
          <w:szCs w:val="25"/>
          <w:shd w:val="clear" w:color="auto" w:fill="auto"/>
        </w:rPr>
        <w:t xml:space="preserve"> godziny</w:t>
      </w:r>
      <w:r w:rsidRPr="002245CF">
        <w:rPr>
          <w:color w:val="auto"/>
          <w:sz w:val="25"/>
          <w:szCs w:val="25"/>
          <w:shd w:val="clear" w:color="auto" w:fill="auto"/>
        </w:rPr>
        <w:t xml:space="preserve"> z pracownikiem </w:t>
      </w:r>
      <w:r>
        <w:rPr>
          <w:color w:val="auto"/>
          <w:sz w:val="25"/>
          <w:szCs w:val="25"/>
          <w:shd w:val="clear" w:color="auto" w:fill="auto"/>
        </w:rPr>
        <w:t xml:space="preserve">Urzędu Miasta i Gminy Górzno </w:t>
      </w:r>
      <w:r w:rsidRPr="002245CF">
        <w:rPr>
          <w:color w:val="auto"/>
          <w:sz w:val="25"/>
          <w:szCs w:val="25"/>
          <w:shd w:val="clear" w:color="auto" w:fill="auto"/>
        </w:rPr>
        <w:t>tel.</w:t>
      </w:r>
      <w:r>
        <w:rPr>
          <w:color w:val="auto"/>
          <w:sz w:val="25"/>
          <w:szCs w:val="25"/>
          <w:shd w:val="clear" w:color="auto" w:fill="auto"/>
        </w:rPr>
        <w:t>56 6448364</w:t>
      </w:r>
    </w:p>
    <w:p w14:paraId="50A6610F" w14:textId="19E66A26" w:rsidR="0074256D" w:rsidRDefault="0074256D" w:rsidP="00423DB9">
      <w:pPr>
        <w:spacing w:line="276" w:lineRule="auto"/>
        <w:rPr>
          <w:color w:val="auto"/>
          <w:sz w:val="25"/>
          <w:szCs w:val="25"/>
          <w:shd w:val="clear" w:color="auto" w:fill="auto"/>
        </w:rPr>
      </w:pPr>
    </w:p>
    <w:p w14:paraId="3782E449" w14:textId="337C8C01" w:rsidR="0074256D" w:rsidRDefault="0074256D" w:rsidP="00423DB9">
      <w:pPr>
        <w:spacing w:line="276" w:lineRule="auto"/>
        <w:rPr>
          <w:color w:val="auto"/>
          <w:sz w:val="25"/>
          <w:szCs w:val="25"/>
          <w:shd w:val="clear" w:color="auto" w:fill="auto"/>
        </w:rPr>
      </w:pPr>
    </w:p>
    <w:p w14:paraId="33E49866" w14:textId="77777777" w:rsidR="00C35C3A" w:rsidRDefault="00C35C3A" w:rsidP="00C35C3A">
      <w:pPr>
        <w:spacing w:line="276" w:lineRule="auto"/>
        <w:rPr>
          <w:color w:val="auto"/>
          <w:sz w:val="25"/>
          <w:szCs w:val="25"/>
          <w:shd w:val="clear" w:color="auto" w:fill="auto"/>
        </w:rPr>
      </w:pPr>
      <w:r w:rsidRPr="002245CF">
        <w:rPr>
          <w:color w:val="auto"/>
          <w:sz w:val="25"/>
          <w:szCs w:val="25"/>
          <w:shd w:val="clear" w:color="auto" w:fill="auto"/>
        </w:rPr>
        <w:t>Niniejsze ogłoszeni</w:t>
      </w:r>
      <w:r>
        <w:rPr>
          <w:color w:val="auto"/>
          <w:sz w:val="25"/>
          <w:szCs w:val="25"/>
          <w:shd w:val="clear" w:color="auto" w:fill="auto"/>
        </w:rPr>
        <w:t>a</w:t>
      </w:r>
      <w:r w:rsidRPr="002245CF">
        <w:rPr>
          <w:color w:val="auto"/>
          <w:sz w:val="25"/>
          <w:szCs w:val="25"/>
          <w:shd w:val="clear" w:color="auto" w:fill="auto"/>
        </w:rPr>
        <w:t xml:space="preserve"> opublikowane został</w:t>
      </w:r>
      <w:r>
        <w:rPr>
          <w:color w:val="auto"/>
          <w:sz w:val="25"/>
          <w:szCs w:val="25"/>
          <w:shd w:val="clear" w:color="auto" w:fill="auto"/>
        </w:rPr>
        <w:t>y</w:t>
      </w:r>
      <w:r w:rsidRPr="002245CF">
        <w:rPr>
          <w:color w:val="auto"/>
          <w:sz w:val="25"/>
          <w:szCs w:val="25"/>
          <w:shd w:val="clear" w:color="auto" w:fill="auto"/>
        </w:rPr>
        <w:t xml:space="preserve"> </w:t>
      </w:r>
      <w:r w:rsidRPr="00E43368">
        <w:rPr>
          <w:color w:val="auto"/>
          <w:sz w:val="25"/>
          <w:szCs w:val="25"/>
          <w:shd w:val="clear" w:color="auto" w:fill="auto"/>
        </w:rPr>
        <w:t>na stronie internetowej Urzędu Miasta i Gminy Górzno www.gorzno.pl oraz na www.bip.gorzno.pl</w:t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4"/>
          <w:szCs w:val="24"/>
          <w:shd w:val="clear" w:color="auto" w:fill="auto"/>
        </w:rPr>
        <w:br/>
      </w:r>
      <w:r w:rsidRPr="002245CF">
        <w:rPr>
          <w:color w:val="auto"/>
          <w:sz w:val="25"/>
          <w:szCs w:val="25"/>
          <w:shd w:val="clear" w:color="auto" w:fill="auto"/>
        </w:rPr>
        <w:t xml:space="preserve">Szczegółowych informacji na temat przedmiotu i warunków sprzedaży udziela </w:t>
      </w:r>
      <w:r>
        <w:rPr>
          <w:color w:val="auto"/>
          <w:sz w:val="25"/>
          <w:szCs w:val="25"/>
          <w:shd w:val="clear" w:color="auto" w:fill="auto"/>
        </w:rPr>
        <w:t xml:space="preserve">pracownik ds. Gospodarki mieniem komunalnym </w:t>
      </w:r>
      <w:r w:rsidRPr="002245CF">
        <w:rPr>
          <w:color w:val="auto"/>
          <w:sz w:val="25"/>
          <w:szCs w:val="25"/>
          <w:shd w:val="clear" w:color="auto" w:fill="auto"/>
        </w:rPr>
        <w:t xml:space="preserve">Urzędu Miasta </w:t>
      </w:r>
      <w:r>
        <w:rPr>
          <w:color w:val="auto"/>
          <w:sz w:val="25"/>
          <w:szCs w:val="25"/>
          <w:shd w:val="clear" w:color="auto" w:fill="auto"/>
        </w:rPr>
        <w:t xml:space="preserve">i Gminy Górzno przy ul. Rynek 1, 87 – 320 Górzno, </w:t>
      </w:r>
      <w:r w:rsidRPr="002245CF">
        <w:rPr>
          <w:color w:val="auto"/>
          <w:sz w:val="25"/>
          <w:szCs w:val="25"/>
          <w:shd w:val="clear" w:color="auto" w:fill="auto"/>
        </w:rPr>
        <w:t>tel.</w:t>
      </w:r>
      <w:r>
        <w:rPr>
          <w:color w:val="auto"/>
          <w:sz w:val="25"/>
          <w:szCs w:val="25"/>
          <w:shd w:val="clear" w:color="auto" w:fill="auto"/>
        </w:rPr>
        <w:t>(56) 6448364.</w:t>
      </w:r>
    </w:p>
    <w:p w14:paraId="4C13C0C7" w14:textId="2CD777E6" w:rsidR="0074256D" w:rsidRDefault="0074256D" w:rsidP="00423DB9">
      <w:pPr>
        <w:spacing w:line="276" w:lineRule="auto"/>
        <w:rPr>
          <w:color w:val="auto"/>
          <w:sz w:val="25"/>
          <w:szCs w:val="25"/>
          <w:shd w:val="clear" w:color="auto" w:fill="auto"/>
        </w:rPr>
      </w:pPr>
    </w:p>
    <w:p w14:paraId="611F71B8" w14:textId="0E5A7E68" w:rsidR="0074256D" w:rsidRDefault="0074256D" w:rsidP="00423DB9">
      <w:pPr>
        <w:spacing w:line="276" w:lineRule="auto"/>
        <w:rPr>
          <w:color w:val="auto"/>
          <w:sz w:val="25"/>
          <w:szCs w:val="25"/>
          <w:shd w:val="clear" w:color="auto" w:fill="auto"/>
        </w:rPr>
      </w:pPr>
    </w:p>
    <w:p w14:paraId="40B01819" w14:textId="4B7D7379" w:rsidR="0074256D" w:rsidRPr="0074256D" w:rsidRDefault="0074256D" w:rsidP="00423DB9">
      <w:pPr>
        <w:spacing w:line="276" w:lineRule="auto"/>
        <w:rPr>
          <w:sz w:val="24"/>
          <w:szCs w:val="24"/>
        </w:rPr>
      </w:pPr>
      <w:r w:rsidRPr="0074256D">
        <w:rPr>
          <w:color w:val="auto"/>
          <w:sz w:val="24"/>
          <w:szCs w:val="24"/>
          <w:shd w:val="clear" w:color="auto" w:fill="auto"/>
        </w:rPr>
        <w:t>Górzno, dn. 06.09.2021 r.</w:t>
      </w:r>
    </w:p>
    <w:sectPr w:rsidR="0074256D" w:rsidRPr="00742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E6D4" w14:textId="77777777" w:rsidR="00AC62AB" w:rsidRDefault="00AC62AB" w:rsidP="001C1E6E">
      <w:pPr>
        <w:spacing w:after="0" w:line="240" w:lineRule="auto"/>
      </w:pPr>
      <w:r>
        <w:separator/>
      </w:r>
    </w:p>
  </w:endnote>
  <w:endnote w:type="continuationSeparator" w:id="0">
    <w:p w14:paraId="7ACA72AF" w14:textId="77777777" w:rsidR="00AC62AB" w:rsidRDefault="00AC62AB" w:rsidP="001C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6308" w14:textId="77777777" w:rsidR="00AC62AB" w:rsidRDefault="00AC62AB" w:rsidP="001C1E6E">
      <w:pPr>
        <w:spacing w:after="0" w:line="240" w:lineRule="auto"/>
      </w:pPr>
      <w:r>
        <w:separator/>
      </w:r>
    </w:p>
  </w:footnote>
  <w:footnote w:type="continuationSeparator" w:id="0">
    <w:p w14:paraId="58E4B4B7" w14:textId="77777777" w:rsidR="00AC62AB" w:rsidRDefault="00AC62AB" w:rsidP="001C1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F"/>
    <w:rsid w:val="00033B8D"/>
    <w:rsid w:val="000541F3"/>
    <w:rsid w:val="00074C84"/>
    <w:rsid w:val="000914DD"/>
    <w:rsid w:val="000933AA"/>
    <w:rsid w:val="0009571F"/>
    <w:rsid w:val="000D6CF8"/>
    <w:rsid w:val="000F3652"/>
    <w:rsid w:val="00105817"/>
    <w:rsid w:val="00164479"/>
    <w:rsid w:val="001763FB"/>
    <w:rsid w:val="00181A07"/>
    <w:rsid w:val="00190770"/>
    <w:rsid w:val="0019581A"/>
    <w:rsid w:val="001B0BE3"/>
    <w:rsid w:val="001C1E6E"/>
    <w:rsid w:val="001D119B"/>
    <w:rsid w:val="001E0F25"/>
    <w:rsid w:val="001F63E5"/>
    <w:rsid w:val="00210C29"/>
    <w:rsid w:val="00220257"/>
    <w:rsid w:val="002223A3"/>
    <w:rsid w:val="002245CF"/>
    <w:rsid w:val="0025471C"/>
    <w:rsid w:val="002551FE"/>
    <w:rsid w:val="00266C93"/>
    <w:rsid w:val="002813C8"/>
    <w:rsid w:val="002B23A8"/>
    <w:rsid w:val="0032365C"/>
    <w:rsid w:val="0035488E"/>
    <w:rsid w:val="00392401"/>
    <w:rsid w:val="003C2D74"/>
    <w:rsid w:val="003C4EE0"/>
    <w:rsid w:val="004006B0"/>
    <w:rsid w:val="004148C7"/>
    <w:rsid w:val="0041744C"/>
    <w:rsid w:val="00423DB9"/>
    <w:rsid w:val="004500D0"/>
    <w:rsid w:val="0045099F"/>
    <w:rsid w:val="00474B0C"/>
    <w:rsid w:val="004838E7"/>
    <w:rsid w:val="004849BB"/>
    <w:rsid w:val="00491690"/>
    <w:rsid w:val="00492AFF"/>
    <w:rsid w:val="004B1866"/>
    <w:rsid w:val="004E3BCE"/>
    <w:rsid w:val="004E72CA"/>
    <w:rsid w:val="004F3F14"/>
    <w:rsid w:val="005342ED"/>
    <w:rsid w:val="00536C4F"/>
    <w:rsid w:val="00563ABD"/>
    <w:rsid w:val="00586BDB"/>
    <w:rsid w:val="005876DA"/>
    <w:rsid w:val="005B3B22"/>
    <w:rsid w:val="005D65F2"/>
    <w:rsid w:val="00655274"/>
    <w:rsid w:val="006B4AA7"/>
    <w:rsid w:val="0071158F"/>
    <w:rsid w:val="0074155C"/>
    <w:rsid w:val="0074256D"/>
    <w:rsid w:val="00743234"/>
    <w:rsid w:val="00782615"/>
    <w:rsid w:val="00787561"/>
    <w:rsid w:val="007A0099"/>
    <w:rsid w:val="007A67CA"/>
    <w:rsid w:val="007C355B"/>
    <w:rsid w:val="00814FE5"/>
    <w:rsid w:val="008163C3"/>
    <w:rsid w:val="00840FE7"/>
    <w:rsid w:val="00845A9A"/>
    <w:rsid w:val="00852EA6"/>
    <w:rsid w:val="008C64C9"/>
    <w:rsid w:val="008D2F61"/>
    <w:rsid w:val="008D68F2"/>
    <w:rsid w:val="008E59E4"/>
    <w:rsid w:val="008F3D1A"/>
    <w:rsid w:val="00925CA0"/>
    <w:rsid w:val="0095019C"/>
    <w:rsid w:val="00964524"/>
    <w:rsid w:val="009A7152"/>
    <w:rsid w:val="009F7D87"/>
    <w:rsid w:val="00A64C1D"/>
    <w:rsid w:val="00A65C30"/>
    <w:rsid w:val="00AB7E0A"/>
    <w:rsid w:val="00AC62AB"/>
    <w:rsid w:val="00AD25D1"/>
    <w:rsid w:val="00AE264E"/>
    <w:rsid w:val="00AF4040"/>
    <w:rsid w:val="00AF55CE"/>
    <w:rsid w:val="00B03E87"/>
    <w:rsid w:val="00B34B7B"/>
    <w:rsid w:val="00B54153"/>
    <w:rsid w:val="00B7330B"/>
    <w:rsid w:val="00B870AA"/>
    <w:rsid w:val="00BB7C35"/>
    <w:rsid w:val="00BC1415"/>
    <w:rsid w:val="00BE1624"/>
    <w:rsid w:val="00C35C3A"/>
    <w:rsid w:val="00C87123"/>
    <w:rsid w:val="00CC0449"/>
    <w:rsid w:val="00D24A05"/>
    <w:rsid w:val="00D44193"/>
    <w:rsid w:val="00D56A02"/>
    <w:rsid w:val="00D61E5C"/>
    <w:rsid w:val="00D8746B"/>
    <w:rsid w:val="00DA0570"/>
    <w:rsid w:val="00DA315F"/>
    <w:rsid w:val="00DD548C"/>
    <w:rsid w:val="00E0683C"/>
    <w:rsid w:val="00E33E95"/>
    <w:rsid w:val="00E43368"/>
    <w:rsid w:val="00E538DE"/>
    <w:rsid w:val="00E9393E"/>
    <w:rsid w:val="00EB5615"/>
    <w:rsid w:val="00EE16F0"/>
    <w:rsid w:val="00EE6E5B"/>
    <w:rsid w:val="00EF253F"/>
    <w:rsid w:val="00EF4F7F"/>
    <w:rsid w:val="00F415BD"/>
    <w:rsid w:val="00F53D49"/>
    <w:rsid w:val="00F653EE"/>
    <w:rsid w:val="00F93BCE"/>
    <w:rsid w:val="00FA24D2"/>
    <w:rsid w:val="00FA3285"/>
    <w:rsid w:val="00FF2051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1D21"/>
  <w15:chartTrackingRefBased/>
  <w15:docId w15:val="{4AE8DDAF-EB9C-4EE7-818C-C86CCA88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color w:val="000000"/>
      <w:shd w:val="clear" w:color="auto" w:fill="FFFFFF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67CA"/>
    <w:pPr>
      <w:spacing w:after="0" w:line="240" w:lineRule="auto"/>
    </w:pPr>
    <w:rPr>
      <w:rFonts w:ascii="Times New Roman" w:hAnsi="Times New Roman" w:cs="Times New Roman"/>
      <w:color w:val="000000"/>
      <w:shd w:val="clear" w:color="auto" w:fill="FFFFFF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67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E6E"/>
    <w:rPr>
      <w:rFonts w:ascii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E6E"/>
    <w:rPr>
      <w:rFonts w:ascii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3725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ZelazinskaE</dc:creator>
  <cp:keywords/>
  <dc:description/>
  <cp:lastModifiedBy>Czerwińska Renata</cp:lastModifiedBy>
  <cp:revision>2</cp:revision>
  <cp:lastPrinted>2021-09-03T12:12:00Z</cp:lastPrinted>
  <dcterms:created xsi:type="dcterms:W3CDTF">2021-09-07T07:42:00Z</dcterms:created>
  <dcterms:modified xsi:type="dcterms:W3CDTF">2021-09-07T07:42:00Z</dcterms:modified>
</cp:coreProperties>
</file>