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5DD3" w14:textId="73A49FAC" w:rsidR="00B639C6" w:rsidRPr="00B639C6" w:rsidRDefault="00B639C6" w:rsidP="00B639C6">
      <w:pPr>
        <w:tabs>
          <w:tab w:val="left" w:pos="993"/>
          <w:tab w:val="left" w:pos="6375"/>
        </w:tabs>
        <w:spacing w:after="0"/>
        <w:jc w:val="both"/>
        <w:rPr>
          <w:rFonts w:asciiTheme="minorHAnsi" w:hAnsiTheme="minorHAnsi" w:cstheme="minorHAnsi"/>
          <w:sz w:val="24"/>
          <w:lang w:val="pl-PL" w:eastAsia="pl-PL"/>
        </w:rPr>
      </w:pPr>
    </w:p>
    <w:p w14:paraId="0B6E0697" w14:textId="77777777" w:rsidR="00B639C6" w:rsidRPr="00B639C6" w:rsidRDefault="00B639C6" w:rsidP="00B639C6">
      <w:pPr>
        <w:tabs>
          <w:tab w:val="left" w:pos="993"/>
          <w:tab w:val="left" w:pos="6375"/>
        </w:tabs>
        <w:spacing w:after="0"/>
        <w:rPr>
          <w:sz w:val="24"/>
          <w:lang w:val="pl-PL" w:eastAsia="pl-PL"/>
        </w:rPr>
      </w:pPr>
      <w:r w:rsidRPr="00B639C6">
        <w:rPr>
          <w:sz w:val="24"/>
          <w:lang w:val="pl-PL" w:eastAsia="pl-PL"/>
        </w:rPr>
        <w:t xml:space="preserve">   RADA MIEJSKA                                                                  </w:t>
      </w:r>
    </w:p>
    <w:p w14:paraId="68992CBC" w14:textId="371A6A55" w:rsidR="00B639C6" w:rsidRPr="00B639C6" w:rsidRDefault="00B639C6" w:rsidP="00B639C6">
      <w:pPr>
        <w:tabs>
          <w:tab w:val="left" w:pos="993"/>
          <w:tab w:val="left" w:pos="6375"/>
        </w:tabs>
        <w:spacing w:after="0"/>
        <w:rPr>
          <w:sz w:val="24"/>
          <w:lang w:val="pl-PL" w:eastAsia="pl-PL"/>
        </w:rPr>
      </w:pPr>
      <w:r w:rsidRPr="00B639C6">
        <w:rPr>
          <w:sz w:val="24"/>
          <w:lang w:val="pl-PL" w:eastAsia="pl-PL"/>
        </w:rPr>
        <w:t xml:space="preserve">   W GÓRZNIE</w:t>
      </w:r>
    </w:p>
    <w:p w14:paraId="4B4F26D3" w14:textId="0E21375C" w:rsidR="00B639C6" w:rsidRPr="00B639C6" w:rsidRDefault="00B639C6" w:rsidP="00B639C6">
      <w:pPr>
        <w:pStyle w:val="Nagwek1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39C6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INFORMACJA</w:t>
      </w:r>
    </w:p>
    <w:p w14:paraId="7D2D8E3F" w14:textId="5D8D2C85" w:rsidR="00B639C6" w:rsidRPr="00B639C6" w:rsidRDefault="00B639C6" w:rsidP="00B639C6">
      <w:pPr>
        <w:spacing w:after="0"/>
        <w:ind w:firstLine="708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Uprzejmie zawiadamiam, że w dniu </w:t>
      </w:r>
      <w:r w:rsidR="00582034">
        <w:rPr>
          <w:rFonts w:asciiTheme="minorHAnsi" w:hAnsiTheme="minorHAnsi" w:cstheme="minorHAnsi"/>
          <w:b/>
          <w:sz w:val="24"/>
          <w:lang w:val="pl-PL" w:eastAsia="pl-PL"/>
        </w:rPr>
        <w:t>23 lipca</w:t>
      </w:r>
      <w:r w:rsidRPr="00B639C6">
        <w:rPr>
          <w:rFonts w:asciiTheme="minorHAnsi" w:hAnsiTheme="minorHAnsi" w:cstheme="minorHAnsi"/>
          <w:b/>
          <w:sz w:val="24"/>
          <w:lang w:val="pl-PL" w:eastAsia="pl-PL"/>
        </w:rPr>
        <w:t xml:space="preserve"> 2021 r. (</w:t>
      </w:r>
      <w:r w:rsidR="00582034">
        <w:rPr>
          <w:rFonts w:asciiTheme="minorHAnsi" w:hAnsiTheme="minorHAnsi" w:cstheme="minorHAnsi"/>
          <w:b/>
          <w:sz w:val="24"/>
          <w:lang w:val="pl-PL" w:eastAsia="pl-PL"/>
        </w:rPr>
        <w:t>piątek</w:t>
      </w:r>
      <w:r w:rsidRPr="00B639C6">
        <w:rPr>
          <w:rFonts w:asciiTheme="minorHAnsi" w:hAnsiTheme="minorHAnsi" w:cstheme="minorHAnsi"/>
          <w:b/>
          <w:sz w:val="24"/>
          <w:lang w:val="pl-PL" w:eastAsia="pl-PL"/>
        </w:rPr>
        <w:t>) o godz. 13.00</w:t>
      </w: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, </w:t>
      </w:r>
      <w:r w:rsidRPr="00B639C6">
        <w:rPr>
          <w:rFonts w:asciiTheme="minorHAnsi" w:hAnsiTheme="minorHAnsi" w:cstheme="minorHAnsi"/>
          <w:sz w:val="24"/>
          <w:lang w:val="pl-PL" w:eastAsia="pl-PL"/>
        </w:rPr>
        <w:br/>
      </w:r>
      <w:r w:rsidRPr="00BA681D">
        <w:rPr>
          <w:rFonts w:asciiTheme="minorHAnsi" w:hAnsiTheme="minorHAnsi" w:cstheme="minorHAnsi"/>
          <w:sz w:val="24"/>
          <w:lang w:val="pl-PL"/>
        </w:rPr>
        <w:t xml:space="preserve">w Urzędzie </w:t>
      </w:r>
      <w:r w:rsidR="00BA681D" w:rsidRPr="00BA681D">
        <w:rPr>
          <w:rFonts w:asciiTheme="minorHAnsi" w:hAnsiTheme="minorHAnsi" w:cstheme="minorHAnsi"/>
          <w:sz w:val="24"/>
          <w:lang w:val="pl-PL"/>
        </w:rPr>
        <w:t xml:space="preserve"> </w:t>
      </w:r>
      <w:r w:rsidRPr="00BA681D">
        <w:rPr>
          <w:rFonts w:asciiTheme="minorHAnsi" w:hAnsiTheme="minorHAnsi" w:cstheme="minorHAnsi"/>
          <w:sz w:val="24"/>
          <w:lang w:val="pl-PL"/>
        </w:rPr>
        <w:t>Miasta i Gminy</w:t>
      </w:r>
      <w:r w:rsidRPr="00BA681D">
        <w:rPr>
          <w:rFonts w:asciiTheme="minorHAnsi" w:hAnsiTheme="minorHAnsi" w:cstheme="minorHAnsi"/>
          <w:color w:val="FF0000"/>
          <w:sz w:val="24"/>
          <w:lang w:val="pl-PL"/>
        </w:rPr>
        <w:t xml:space="preserve"> </w:t>
      </w:r>
      <w:r w:rsidRPr="00BA681D">
        <w:rPr>
          <w:rFonts w:asciiTheme="minorHAnsi" w:hAnsiTheme="minorHAnsi" w:cstheme="minorHAnsi"/>
          <w:sz w:val="24"/>
          <w:lang w:val="pl-PL"/>
        </w:rPr>
        <w:t xml:space="preserve">w Górznie w sali posiedzeń, </w:t>
      </w:r>
      <w:r w:rsidRPr="00B639C6">
        <w:rPr>
          <w:rFonts w:asciiTheme="minorHAnsi" w:hAnsiTheme="minorHAnsi" w:cstheme="minorHAnsi"/>
          <w:sz w:val="24"/>
          <w:lang w:val="pl-PL" w:eastAsia="pl-PL"/>
        </w:rPr>
        <w:t>odbędzie się XXV</w:t>
      </w:r>
      <w:r w:rsidR="00582034">
        <w:rPr>
          <w:rFonts w:asciiTheme="minorHAnsi" w:hAnsiTheme="minorHAnsi" w:cstheme="minorHAnsi"/>
          <w:sz w:val="24"/>
          <w:lang w:val="pl-PL" w:eastAsia="pl-PL"/>
        </w:rPr>
        <w:t>I</w:t>
      </w: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 Sesja Rady Miejskiej. </w:t>
      </w:r>
    </w:p>
    <w:p w14:paraId="216D0824" w14:textId="77777777" w:rsidR="00B639C6" w:rsidRPr="00B639C6" w:rsidRDefault="00B639C6" w:rsidP="00B639C6">
      <w:pPr>
        <w:spacing w:after="0"/>
        <w:rPr>
          <w:rFonts w:asciiTheme="minorHAnsi" w:hAnsiTheme="minorHAnsi" w:cstheme="minorHAnsi"/>
          <w:sz w:val="24"/>
          <w:u w:val="single"/>
          <w:lang w:val="pl-PL" w:eastAsia="pl-PL"/>
        </w:rPr>
      </w:pPr>
      <w:r w:rsidRPr="00B639C6">
        <w:rPr>
          <w:rFonts w:asciiTheme="minorHAnsi" w:hAnsiTheme="minorHAnsi" w:cstheme="minorHAnsi"/>
          <w:sz w:val="24"/>
          <w:u w:val="single"/>
          <w:lang w:val="pl-PL" w:eastAsia="pl-PL"/>
        </w:rPr>
        <w:t>Proponowany porządek obrad:</w:t>
      </w:r>
    </w:p>
    <w:p w14:paraId="5643B3B2" w14:textId="77777777" w:rsidR="00B639C6" w:rsidRPr="00B639C6" w:rsidRDefault="00B639C6" w:rsidP="00B639C6">
      <w:pPr>
        <w:numPr>
          <w:ilvl w:val="0"/>
          <w:numId w:val="1"/>
        </w:numPr>
        <w:tabs>
          <w:tab w:val="clear" w:pos="720"/>
          <w:tab w:val="left" w:pos="709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>Otwarcie obrad.</w:t>
      </w:r>
    </w:p>
    <w:p w14:paraId="7E519BBC" w14:textId="77777777" w:rsidR="00B639C6" w:rsidRPr="00B639C6" w:rsidRDefault="00B639C6" w:rsidP="00B639C6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>Stwierdzenie quorum.</w:t>
      </w:r>
    </w:p>
    <w:p w14:paraId="1BD086F7" w14:textId="77777777" w:rsidR="00B639C6" w:rsidRPr="00B639C6" w:rsidRDefault="00B639C6" w:rsidP="00B639C6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>Wybór Sekretarza obrad.</w:t>
      </w:r>
    </w:p>
    <w:p w14:paraId="29D67B63" w14:textId="77777777" w:rsidR="00B639C6" w:rsidRPr="00B639C6" w:rsidRDefault="00B639C6" w:rsidP="00B639C6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>Przyjęcie porządku obrad.</w:t>
      </w:r>
    </w:p>
    <w:p w14:paraId="24484DA6" w14:textId="77777777" w:rsidR="00B639C6" w:rsidRPr="00B639C6" w:rsidRDefault="00B639C6" w:rsidP="00B639C6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Przyjęcie protokołu z poprzedniej sesji.   </w:t>
      </w:r>
    </w:p>
    <w:p w14:paraId="04D79421" w14:textId="77777777" w:rsidR="00B639C6" w:rsidRPr="00B639C6" w:rsidRDefault="00B639C6" w:rsidP="00B639C6">
      <w:pPr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B639C6">
        <w:rPr>
          <w:rFonts w:asciiTheme="minorHAnsi" w:hAnsiTheme="minorHAnsi" w:cstheme="minorHAnsi"/>
          <w:sz w:val="24"/>
          <w:lang w:val="pl-PL" w:eastAsia="pl-PL"/>
        </w:rPr>
        <w:t xml:space="preserve">Informacja z wykonania uchwał Rady Miejskiej w Górznie. </w:t>
      </w:r>
    </w:p>
    <w:p w14:paraId="5D5A59A7" w14:textId="77777777" w:rsidR="00B639C6" w:rsidRPr="00B639C6" w:rsidRDefault="00B639C6" w:rsidP="00B639C6">
      <w:pPr>
        <w:numPr>
          <w:ilvl w:val="0"/>
          <w:numId w:val="1"/>
        </w:num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Informacja przewodniczących komisji o pracach w komisji.</w:t>
      </w:r>
    </w:p>
    <w:p w14:paraId="6E2E4730" w14:textId="77777777" w:rsidR="00B639C6" w:rsidRPr="00B639C6" w:rsidRDefault="00B639C6" w:rsidP="00B639C6">
      <w:pPr>
        <w:numPr>
          <w:ilvl w:val="0"/>
          <w:numId w:val="1"/>
        </w:num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Sprawozdanie z pracy Burmistrza Miasta i Gminy w Górznie między sesjami.</w:t>
      </w:r>
    </w:p>
    <w:p w14:paraId="006DEF62" w14:textId="77777777" w:rsidR="00B639C6" w:rsidRPr="00B639C6" w:rsidRDefault="00B639C6" w:rsidP="00B639C6">
      <w:pPr>
        <w:numPr>
          <w:ilvl w:val="0"/>
          <w:numId w:val="1"/>
        </w:numPr>
        <w:spacing w:after="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Rozpatrzenie projektów uchwał:</w:t>
      </w:r>
    </w:p>
    <w:p w14:paraId="6DE2EAE1" w14:textId="77777777" w:rsidR="00B639C6" w:rsidRPr="00B639C6" w:rsidRDefault="00B639C6" w:rsidP="0063149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639C6">
        <w:rPr>
          <w:rFonts w:asciiTheme="minorHAnsi" w:hAnsiTheme="minorHAnsi" w:cstheme="minorHAnsi"/>
          <w:sz w:val="24"/>
          <w:szCs w:val="24"/>
        </w:rPr>
        <w:t>w sprawie zmian w budżecie na 2021 r.,</w:t>
      </w:r>
    </w:p>
    <w:p w14:paraId="78010C5D" w14:textId="77777777" w:rsidR="00B639C6" w:rsidRPr="00B639C6" w:rsidRDefault="00B639C6" w:rsidP="00631497">
      <w:pPr>
        <w:spacing w:after="0" w:line="360" w:lineRule="auto"/>
        <w:ind w:firstLine="426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10. Zgłaszanie interpelacji.</w:t>
      </w:r>
    </w:p>
    <w:p w14:paraId="5B443954" w14:textId="77777777" w:rsidR="00B639C6" w:rsidRPr="00B639C6" w:rsidRDefault="00B639C6" w:rsidP="00B639C6">
      <w:pPr>
        <w:spacing w:after="0"/>
        <w:ind w:firstLine="426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11. Odpowiedzi na interpelacje.</w:t>
      </w:r>
    </w:p>
    <w:p w14:paraId="63583AEF" w14:textId="77777777" w:rsidR="00B639C6" w:rsidRPr="00B639C6" w:rsidRDefault="00B639C6" w:rsidP="00B639C6">
      <w:pPr>
        <w:spacing w:after="0"/>
        <w:ind w:firstLine="426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12. Sprawy różne i wolne wnioski.</w:t>
      </w:r>
    </w:p>
    <w:p w14:paraId="4AD9C07C" w14:textId="0A40DA63" w:rsidR="00B639C6" w:rsidRDefault="00B639C6" w:rsidP="00B639C6">
      <w:pPr>
        <w:spacing w:after="0"/>
        <w:ind w:firstLine="426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B639C6">
        <w:rPr>
          <w:rFonts w:asciiTheme="minorHAnsi" w:eastAsia="Calibri" w:hAnsiTheme="minorHAnsi" w:cstheme="minorHAnsi"/>
          <w:sz w:val="24"/>
          <w:lang w:val="pl-PL"/>
        </w:rPr>
        <w:t>13. Zakończenie obrad.</w:t>
      </w:r>
    </w:p>
    <w:p w14:paraId="7506AB2E" w14:textId="77777777" w:rsidR="00582034" w:rsidRPr="00B639C6" w:rsidRDefault="00582034" w:rsidP="00B639C6">
      <w:pPr>
        <w:spacing w:after="0"/>
        <w:ind w:firstLine="426"/>
        <w:contextualSpacing/>
        <w:rPr>
          <w:rFonts w:asciiTheme="minorHAnsi" w:eastAsia="Calibri" w:hAnsiTheme="minorHAnsi" w:cstheme="minorHAnsi"/>
          <w:sz w:val="24"/>
          <w:lang w:val="pl-PL"/>
        </w:rPr>
      </w:pPr>
    </w:p>
    <w:p w14:paraId="6B314D64" w14:textId="0EDFC335" w:rsidR="00207618" w:rsidRPr="00BA681D" w:rsidRDefault="00207618" w:rsidP="00B639C6">
      <w:pPr>
        <w:tabs>
          <w:tab w:val="left" w:pos="0"/>
        </w:tabs>
        <w:rPr>
          <w:rFonts w:asciiTheme="minorHAnsi" w:hAnsiTheme="minorHAnsi" w:cstheme="minorHAnsi"/>
          <w:b/>
          <w:bCs/>
          <w:sz w:val="24"/>
          <w:lang w:val="pl-PL"/>
        </w:rPr>
      </w:pPr>
      <w:r w:rsidRPr="00BA681D">
        <w:rPr>
          <w:rFonts w:asciiTheme="minorHAnsi" w:hAnsiTheme="minorHAnsi" w:cstheme="minorHAnsi"/>
          <w:b/>
          <w:bCs/>
          <w:sz w:val="24"/>
          <w:lang w:val="pl-PL"/>
        </w:rPr>
        <w:t>KOMISJA WSPÓLNA</w:t>
      </w:r>
    </w:p>
    <w:p w14:paraId="67F048C6" w14:textId="3767CBAE" w:rsidR="00B639C6" w:rsidRPr="00BA681D" w:rsidRDefault="00B639C6" w:rsidP="00B639C6">
      <w:pPr>
        <w:tabs>
          <w:tab w:val="left" w:pos="0"/>
        </w:tabs>
        <w:rPr>
          <w:rFonts w:asciiTheme="minorHAnsi" w:hAnsiTheme="minorHAnsi" w:cstheme="minorHAnsi"/>
          <w:sz w:val="24"/>
          <w:lang w:val="pl-PL"/>
        </w:rPr>
      </w:pPr>
      <w:r w:rsidRPr="00BA681D">
        <w:rPr>
          <w:rFonts w:asciiTheme="minorHAnsi" w:hAnsiTheme="minorHAnsi" w:cstheme="minorHAnsi"/>
          <w:sz w:val="24"/>
          <w:lang w:val="pl-PL"/>
        </w:rPr>
        <w:t xml:space="preserve">Informuję, że </w:t>
      </w:r>
      <w:r w:rsidRPr="00BA681D">
        <w:rPr>
          <w:rFonts w:asciiTheme="minorHAnsi" w:hAnsiTheme="minorHAnsi" w:cstheme="minorHAnsi"/>
          <w:b/>
          <w:bCs/>
          <w:sz w:val="24"/>
          <w:lang w:val="pl-PL"/>
        </w:rPr>
        <w:t>Komisja Wspólna</w:t>
      </w:r>
      <w:r w:rsidRPr="00BA681D">
        <w:rPr>
          <w:rFonts w:asciiTheme="minorHAnsi" w:hAnsiTheme="minorHAnsi" w:cstheme="minorHAnsi"/>
          <w:sz w:val="24"/>
          <w:lang w:val="pl-PL"/>
        </w:rPr>
        <w:t xml:space="preserve"> odbędzie się w dniu </w:t>
      </w:r>
      <w:r w:rsidRPr="00BA681D">
        <w:rPr>
          <w:rFonts w:asciiTheme="minorHAnsi" w:hAnsiTheme="minorHAnsi" w:cstheme="minorHAnsi"/>
          <w:b/>
          <w:bCs/>
          <w:sz w:val="24"/>
          <w:lang w:val="pl-PL"/>
        </w:rPr>
        <w:t>23</w:t>
      </w:r>
      <w:r w:rsidRPr="00BA681D">
        <w:rPr>
          <w:rFonts w:asciiTheme="minorHAnsi" w:hAnsiTheme="minorHAnsi" w:cstheme="minorHAnsi"/>
          <w:sz w:val="24"/>
          <w:lang w:val="pl-PL"/>
        </w:rPr>
        <w:t xml:space="preserve"> </w:t>
      </w:r>
      <w:r w:rsidR="00582034" w:rsidRPr="00BA681D">
        <w:rPr>
          <w:rFonts w:asciiTheme="minorHAnsi" w:hAnsiTheme="minorHAnsi" w:cstheme="minorHAnsi"/>
          <w:b/>
          <w:sz w:val="24"/>
          <w:lang w:val="pl-PL"/>
        </w:rPr>
        <w:t>lipca</w:t>
      </w:r>
      <w:r w:rsidRPr="00BA681D">
        <w:rPr>
          <w:rFonts w:asciiTheme="minorHAnsi" w:hAnsiTheme="minorHAnsi" w:cstheme="minorHAnsi"/>
          <w:b/>
          <w:sz w:val="24"/>
          <w:lang w:val="pl-PL"/>
        </w:rPr>
        <w:t xml:space="preserve"> 2021 r. (</w:t>
      </w:r>
      <w:r w:rsidR="00582034" w:rsidRPr="00BA681D">
        <w:rPr>
          <w:rFonts w:asciiTheme="minorHAnsi" w:hAnsiTheme="minorHAnsi" w:cstheme="minorHAnsi"/>
          <w:b/>
          <w:sz w:val="24"/>
          <w:lang w:val="pl-PL"/>
        </w:rPr>
        <w:t>piątek</w:t>
      </w:r>
      <w:r w:rsidRPr="00BA681D">
        <w:rPr>
          <w:rFonts w:asciiTheme="minorHAnsi" w:hAnsiTheme="minorHAnsi" w:cstheme="minorHAnsi"/>
          <w:b/>
          <w:sz w:val="24"/>
          <w:lang w:val="pl-PL"/>
        </w:rPr>
        <w:t>) o godz. 1</w:t>
      </w:r>
      <w:r w:rsidR="00582034" w:rsidRPr="00BA681D">
        <w:rPr>
          <w:rFonts w:asciiTheme="minorHAnsi" w:hAnsiTheme="minorHAnsi" w:cstheme="minorHAnsi"/>
          <w:b/>
          <w:sz w:val="24"/>
          <w:lang w:val="pl-PL"/>
        </w:rPr>
        <w:t>2</w:t>
      </w:r>
      <w:r w:rsidRPr="00BA681D">
        <w:rPr>
          <w:rFonts w:asciiTheme="minorHAnsi" w:hAnsiTheme="minorHAnsi" w:cstheme="minorHAnsi"/>
          <w:b/>
          <w:sz w:val="24"/>
          <w:lang w:val="pl-PL"/>
        </w:rPr>
        <w:t>.</w:t>
      </w:r>
      <w:r w:rsidR="00582034" w:rsidRPr="00BA681D">
        <w:rPr>
          <w:rFonts w:asciiTheme="minorHAnsi" w:hAnsiTheme="minorHAnsi" w:cstheme="minorHAnsi"/>
          <w:b/>
          <w:sz w:val="24"/>
          <w:lang w:val="pl-PL"/>
        </w:rPr>
        <w:t>3</w:t>
      </w:r>
      <w:r w:rsidRPr="00BA681D">
        <w:rPr>
          <w:rFonts w:asciiTheme="minorHAnsi" w:hAnsiTheme="minorHAnsi" w:cstheme="minorHAnsi"/>
          <w:b/>
          <w:sz w:val="24"/>
          <w:lang w:val="pl-PL"/>
        </w:rPr>
        <w:t>0 w sali posiedzeń UMiGG.</w:t>
      </w:r>
    </w:p>
    <w:p w14:paraId="3224A76F" w14:textId="3AAC30C8" w:rsidR="00B639C6" w:rsidRPr="00B639C6" w:rsidRDefault="00B639C6" w:rsidP="00B639C6">
      <w:pPr>
        <w:keepNext/>
        <w:spacing w:after="0"/>
        <w:jc w:val="right"/>
        <w:outlineLvl w:val="1"/>
        <w:rPr>
          <w:rFonts w:asciiTheme="minorHAnsi" w:hAnsiTheme="minorHAnsi" w:cstheme="minorHAnsi"/>
          <w:b/>
          <w:sz w:val="24"/>
          <w:lang w:val="pl-PL" w:eastAsia="pl-PL"/>
        </w:rPr>
      </w:pPr>
      <w:r w:rsidRPr="00B639C6">
        <w:rPr>
          <w:rFonts w:asciiTheme="minorHAnsi" w:hAnsiTheme="minorHAnsi" w:cstheme="minorHAnsi"/>
          <w:b/>
          <w:sz w:val="24"/>
          <w:lang w:val="pl-PL" w:eastAsia="pl-PL"/>
        </w:rPr>
        <w:t>Przewodniczący Rady Miejskiej w Górznie</w:t>
      </w:r>
    </w:p>
    <w:p w14:paraId="44D076A6" w14:textId="7240CAAD" w:rsidR="00207618" w:rsidRPr="0022057A" w:rsidRDefault="00B639C6" w:rsidP="0022057A">
      <w:pPr>
        <w:tabs>
          <w:tab w:val="left" w:pos="7275"/>
        </w:tabs>
        <w:spacing w:after="0"/>
        <w:ind w:left="1416"/>
        <w:jc w:val="right"/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</w:pPr>
      <w:r w:rsidRPr="00B639C6">
        <w:rPr>
          <w:rFonts w:asciiTheme="minorHAnsi" w:hAnsiTheme="minorHAnsi" w:cstheme="minorHAnsi"/>
          <w:b/>
          <w:sz w:val="24"/>
          <w:lang w:val="pl-PL" w:eastAsia="pl-PL"/>
        </w:rPr>
        <w:t xml:space="preserve">  (-)</w:t>
      </w:r>
      <w:r w:rsidRPr="00B639C6">
        <w:rPr>
          <w:rFonts w:asciiTheme="minorHAnsi" w:eastAsia="Calibri" w:hAnsiTheme="minorHAnsi" w:cstheme="minorHAnsi"/>
          <w:b/>
          <w:color w:val="000000"/>
          <w:sz w:val="24"/>
          <w:lang w:val="pl-PL" w:eastAsia="pl-PL"/>
        </w:rPr>
        <w:t xml:space="preserve"> Jacek Ruciński</w:t>
      </w:r>
    </w:p>
    <w:sectPr w:rsidR="00207618" w:rsidRPr="0022057A" w:rsidSect="0022057A">
      <w:pgSz w:w="11906" w:h="16838"/>
      <w:pgMar w:top="567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7697"/>
    <w:multiLevelType w:val="hybridMultilevel"/>
    <w:tmpl w:val="A462E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C6"/>
    <w:rsid w:val="00027119"/>
    <w:rsid w:val="000425DF"/>
    <w:rsid w:val="000C521F"/>
    <w:rsid w:val="00183267"/>
    <w:rsid w:val="001D4631"/>
    <w:rsid w:val="001F57E8"/>
    <w:rsid w:val="00206C82"/>
    <w:rsid w:val="00207618"/>
    <w:rsid w:val="0022057A"/>
    <w:rsid w:val="00284AC3"/>
    <w:rsid w:val="00292447"/>
    <w:rsid w:val="003142DF"/>
    <w:rsid w:val="00461393"/>
    <w:rsid w:val="004D2ACA"/>
    <w:rsid w:val="004D35CF"/>
    <w:rsid w:val="004E2F9D"/>
    <w:rsid w:val="00582034"/>
    <w:rsid w:val="00615BFE"/>
    <w:rsid w:val="00631497"/>
    <w:rsid w:val="00657BF7"/>
    <w:rsid w:val="007021FF"/>
    <w:rsid w:val="00723846"/>
    <w:rsid w:val="0085410E"/>
    <w:rsid w:val="008A73FC"/>
    <w:rsid w:val="00906D43"/>
    <w:rsid w:val="00A37C49"/>
    <w:rsid w:val="00B639C6"/>
    <w:rsid w:val="00B97C3E"/>
    <w:rsid w:val="00BA681D"/>
    <w:rsid w:val="00BF455E"/>
    <w:rsid w:val="00C35984"/>
    <w:rsid w:val="00CA4958"/>
    <w:rsid w:val="00F2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9CEF"/>
  <w15:chartTrackingRefBased/>
  <w15:docId w15:val="{EF6B6086-526E-4454-B73F-A0F41DBE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9C6"/>
    <w:pPr>
      <w:spacing w:after="200" w:line="276" w:lineRule="auto"/>
    </w:pPr>
    <w:rPr>
      <w:rFonts w:ascii="Times New Roman" w:hAnsi="Times New Roman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9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9C6"/>
    <w:pPr>
      <w:ind w:left="720"/>
      <w:contextualSpacing/>
    </w:pPr>
    <w:rPr>
      <w:rFonts w:ascii="Calibri" w:eastAsia="Calibri" w:hAnsi="Calibri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2021-07-15T06:32:00Z</cp:lastPrinted>
  <dcterms:created xsi:type="dcterms:W3CDTF">2021-07-16T07:23:00Z</dcterms:created>
  <dcterms:modified xsi:type="dcterms:W3CDTF">2021-07-16T07:23:00Z</dcterms:modified>
</cp:coreProperties>
</file>