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87B4" w14:textId="77777777" w:rsidR="00D064C5" w:rsidRDefault="00D064C5" w:rsidP="00D064C5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630ACEC0" w14:textId="1A8135A7" w:rsidR="00D064C5" w:rsidRPr="00D064C5" w:rsidRDefault="00D064C5" w:rsidP="00D064C5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 xml:space="preserve">Zarządzenie Nr </w:t>
      </w:r>
      <w:r w:rsidR="000A04B5">
        <w:rPr>
          <w:rFonts w:asciiTheme="minorHAnsi" w:hAnsiTheme="minorHAnsi" w:cstheme="minorHAnsi"/>
          <w:b/>
          <w:sz w:val="24"/>
        </w:rPr>
        <w:t>195</w:t>
      </w:r>
      <w:r w:rsidRPr="00D064C5">
        <w:rPr>
          <w:rFonts w:asciiTheme="minorHAnsi" w:hAnsiTheme="minorHAnsi" w:cstheme="minorHAnsi"/>
          <w:b/>
          <w:sz w:val="24"/>
        </w:rPr>
        <w:t>/2021</w:t>
      </w:r>
    </w:p>
    <w:p w14:paraId="30AA846D" w14:textId="77777777" w:rsidR="00D064C5" w:rsidRPr="00D064C5" w:rsidRDefault="00D064C5" w:rsidP="00D064C5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Burmistrza Miasta i Gminy Górzno</w:t>
      </w:r>
    </w:p>
    <w:p w14:paraId="18A719EC" w14:textId="1CC5130B" w:rsidR="00D064C5" w:rsidRPr="00D064C5" w:rsidRDefault="00D064C5" w:rsidP="00D064C5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 xml:space="preserve">z dnia </w:t>
      </w:r>
      <w:r w:rsidR="000A04B5">
        <w:rPr>
          <w:rFonts w:asciiTheme="minorHAnsi" w:hAnsiTheme="minorHAnsi" w:cstheme="minorHAnsi"/>
          <w:b/>
          <w:sz w:val="24"/>
        </w:rPr>
        <w:t>2</w:t>
      </w:r>
      <w:r w:rsidR="00B17E50">
        <w:rPr>
          <w:rFonts w:asciiTheme="minorHAnsi" w:hAnsiTheme="minorHAnsi" w:cstheme="minorHAnsi"/>
          <w:b/>
          <w:sz w:val="24"/>
        </w:rPr>
        <w:t>7</w:t>
      </w:r>
      <w:r w:rsidR="000A04B5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maja</w:t>
      </w:r>
      <w:r w:rsidRPr="00D064C5">
        <w:rPr>
          <w:rFonts w:asciiTheme="minorHAnsi" w:hAnsiTheme="minorHAnsi" w:cstheme="minorHAnsi"/>
          <w:b/>
          <w:sz w:val="24"/>
        </w:rPr>
        <w:t xml:space="preserve"> 2021r.</w:t>
      </w:r>
    </w:p>
    <w:sdt>
      <w:sdtPr>
        <w:rPr>
          <w:rFonts w:asciiTheme="minorHAnsi" w:hAnsiTheme="minorHAnsi" w:cstheme="minorHAnsi"/>
          <w:b/>
          <w:sz w:val="24"/>
        </w:rPr>
        <w:alias w:val="Przedmiot regulacji"/>
        <w:tag w:val="attr_field_przedmiot_regulacji"/>
        <w:id w:val="-1932501035"/>
        <w:placeholder>
          <w:docPart w:val="F6A3B7E7AF984280A2EED2D166ECD24F"/>
        </w:placeholder>
      </w:sdtPr>
      <w:sdtEndPr/>
      <w:sdtContent>
        <w:p w14:paraId="6673B5B7" w14:textId="0B631C74" w:rsidR="00D57407" w:rsidRPr="00D064C5" w:rsidRDefault="00D57407" w:rsidP="00D064C5">
          <w:pPr>
            <w:spacing w:before="240" w:after="240"/>
            <w:rPr>
              <w:rFonts w:asciiTheme="minorHAnsi" w:hAnsiTheme="minorHAnsi" w:cstheme="minorHAnsi"/>
              <w:b/>
              <w:sz w:val="24"/>
            </w:rPr>
          </w:pPr>
          <w:r w:rsidRPr="00D064C5">
            <w:rPr>
              <w:rFonts w:asciiTheme="minorHAnsi" w:hAnsiTheme="minorHAnsi" w:cstheme="minorHAnsi"/>
              <w:b/>
              <w:sz w:val="24"/>
            </w:rPr>
            <w:t xml:space="preserve">w sprawie </w:t>
          </w:r>
          <w:r w:rsidR="00206417" w:rsidRPr="00D064C5">
            <w:rPr>
              <w:rFonts w:asciiTheme="minorHAnsi" w:hAnsiTheme="minorHAnsi" w:cstheme="minorHAnsi"/>
              <w:b/>
              <w:sz w:val="24"/>
            </w:rPr>
            <w:t>określenia</w:t>
          </w:r>
          <w:r w:rsidRPr="00D064C5">
            <w:rPr>
              <w:rFonts w:asciiTheme="minorHAnsi" w:hAnsiTheme="minorHAnsi" w:cstheme="minorHAnsi"/>
              <w:b/>
              <w:sz w:val="24"/>
            </w:rPr>
            <w:t xml:space="preserve"> maksymalnego miesięcznego wynagrodzenia kierowników </w:t>
          </w:r>
          <w:r w:rsidR="004E2A7F">
            <w:rPr>
              <w:rFonts w:asciiTheme="minorHAnsi" w:hAnsiTheme="minorHAnsi" w:cstheme="minorHAnsi"/>
              <w:b/>
              <w:sz w:val="24"/>
            </w:rPr>
            <w:br/>
          </w:r>
          <w:r w:rsidRPr="00D064C5">
            <w:rPr>
              <w:rFonts w:asciiTheme="minorHAnsi" w:hAnsiTheme="minorHAnsi" w:cstheme="minorHAnsi"/>
              <w:b/>
              <w:sz w:val="24"/>
            </w:rPr>
            <w:t>i zastępców kierowników samorządowych jednostek organizacyjnych Miasta i Gminy Górzno</w:t>
          </w:r>
        </w:p>
      </w:sdtContent>
    </w:sdt>
    <w:p w14:paraId="000F2E10" w14:textId="573C5A45" w:rsidR="00D57407" w:rsidRPr="00D064C5" w:rsidRDefault="00D57407" w:rsidP="00D57407">
      <w:pPr>
        <w:spacing w:before="240" w:after="240"/>
        <w:ind w:firstLine="426"/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 xml:space="preserve">Na podstawie </w:t>
      </w:r>
      <w:sdt>
        <w:sdtPr>
          <w:rPr>
            <w:rFonts w:asciiTheme="minorHAnsi" w:hAnsiTheme="minorHAnsi" w:cstheme="minorHAnsi"/>
            <w:sz w:val="24"/>
          </w:rPr>
          <w:alias w:val="Podstawa prawna"/>
          <w:tag w:val="attr_field_podstawa_prawna"/>
          <w:id w:val="2026128598"/>
          <w:placeholder>
            <w:docPart w:val="229778A297B44FADADDBA06BE4DDFB62"/>
          </w:placeholder>
        </w:sdtPr>
        <w:sdtEndPr/>
        <w:sdtContent>
          <w:r w:rsidRPr="00D064C5">
            <w:rPr>
              <w:rFonts w:asciiTheme="minorHAnsi" w:hAnsiTheme="minorHAnsi" w:cstheme="minorHAnsi"/>
              <w:sz w:val="24"/>
            </w:rPr>
            <w:t>art. 39 ust. 3 ustawy z dnia 21 listopada 2008r. o pracownikach samorządowych (Dz. U. z 20</w:t>
          </w:r>
          <w:r w:rsidR="00556922" w:rsidRPr="00D064C5">
            <w:rPr>
              <w:rFonts w:asciiTheme="minorHAnsi" w:hAnsiTheme="minorHAnsi" w:cstheme="minorHAnsi"/>
              <w:sz w:val="24"/>
            </w:rPr>
            <w:t>19</w:t>
          </w:r>
          <w:r w:rsidRPr="00D064C5">
            <w:rPr>
              <w:rFonts w:asciiTheme="minorHAnsi" w:hAnsiTheme="minorHAnsi" w:cstheme="minorHAnsi"/>
              <w:sz w:val="24"/>
            </w:rPr>
            <w:t>r. poz.</w:t>
          </w:r>
          <w:r w:rsidR="00556922" w:rsidRPr="00D064C5">
            <w:rPr>
              <w:rFonts w:asciiTheme="minorHAnsi" w:hAnsiTheme="minorHAnsi" w:cstheme="minorHAnsi"/>
              <w:sz w:val="24"/>
            </w:rPr>
            <w:t xml:space="preserve"> 1282</w:t>
          </w:r>
          <w:r w:rsidRPr="00D064C5">
            <w:rPr>
              <w:rFonts w:asciiTheme="minorHAnsi" w:hAnsiTheme="minorHAnsi" w:cstheme="minorHAnsi"/>
              <w:sz w:val="24"/>
            </w:rPr>
            <w:t>) zarządzam</w:t>
          </w:r>
        </w:sdtContent>
      </w:sdt>
      <w:r w:rsidRPr="00D064C5">
        <w:rPr>
          <w:rFonts w:asciiTheme="minorHAnsi" w:hAnsiTheme="minorHAnsi" w:cstheme="minorHAnsi"/>
          <w:sz w:val="24"/>
        </w:rPr>
        <w:t>, co następuje:</w:t>
      </w:r>
    </w:p>
    <w:p w14:paraId="3E6AAFBB" w14:textId="06C53488" w:rsidR="00D57407" w:rsidRPr="00D064C5" w:rsidRDefault="00D57407" w:rsidP="00556922">
      <w:pPr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1.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Pr="00D064C5">
        <w:rPr>
          <w:rFonts w:asciiTheme="minorHAnsi" w:hAnsiTheme="minorHAnsi" w:cstheme="minorHAnsi"/>
          <w:sz w:val="24"/>
        </w:rPr>
        <w:t>Niniejsze zarządzenie stosuje się wobec kierowników i zastępców kierowników jednostek budżetowych oraz zakładów budżetowych Miasta i Gminy Górzno.</w:t>
      </w:r>
    </w:p>
    <w:p w14:paraId="1DE476AC" w14:textId="77777777" w:rsidR="00145C31" w:rsidRPr="00D064C5" w:rsidRDefault="00145C31" w:rsidP="00145C31">
      <w:pPr>
        <w:jc w:val="both"/>
        <w:rPr>
          <w:rFonts w:asciiTheme="minorHAnsi" w:hAnsiTheme="minorHAnsi" w:cstheme="minorHAnsi"/>
          <w:sz w:val="24"/>
        </w:rPr>
      </w:pPr>
    </w:p>
    <w:p w14:paraId="5CF65AA6" w14:textId="1195FC99" w:rsidR="00D57407" w:rsidRPr="00D064C5" w:rsidRDefault="00D57407" w:rsidP="00556922">
      <w:pPr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2.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Pr="00D064C5">
        <w:rPr>
          <w:rFonts w:asciiTheme="minorHAnsi" w:hAnsiTheme="minorHAnsi" w:cstheme="minorHAnsi"/>
          <w:sz w:val="24"/>
        </w:rPr>
        <w:t xml:space="preserve">Maksymalne miesięczne wynagrodzenie osób, o których mowa w §1 </w:t>
      </w:r>
      <w:r w:rsidR="00206417" w:rsidRPr="00D064C5">
        <w:rPr>
          <w:rFonts w:asciiTheme="minorHAnsi" w:hAnsiTheme="minorHAnsi" w:cstheme="minorHAnsi"/>
          <w:sz w:val="24"/>
        </w:rPr>
        <w:t xml:space="preserve">określa </w:t>
      </w:r>
      <w:r w:rsidRPr="00D064C5">
        <w:rPr>
          <w:rFonts w:asciiTheme="minorHAnsi" w:hAnsiTheme="minorHAnsi" w:cstheme="minorHAnsi"/>
          <w:sz w:val="24"/>
        </w:rPr>
        <w:t xml:space="preserve"> się na następującym poziomie:</w:t>
      </w:r>
    </w:p>
    <w:p w14:paraId="5056375E" w14:textId="0EA6F815" w:rsidR="00556922" w:rsidRPr="00D064C5" w:rsidRDefault="00145C31" w:rsidP="0055692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 xml:space="preserve">kierownik - </w:t>
      </w:r>
      <w:r w:rsidR="00EB31C6" w:rsidRPr="00D064C5">
        <w:rPr>
          <w:rFonts w:asciiTheme="minorHAnsi" w:hAnsiTheme="minorHAnsi" w:cstheme="minorHAnsi"/>
          <w:sz w:val="24"/>
        </w:rPr>
        <w:t xml:space="preserve">maksymalne </w:t>
      </w:r>
      <w:r w:rsidR="00D57407" w:rsidRPr="00D064C5">
        <w:rPr>
          <w:rFonts w:asciiTheme="minorHAnsi" w:hAnsiTheme="minorHAnsi" w:cstheme="minorHAnsi"/>
          <w:sz w:val="24"/>
        </w:rPr>
        <w:t>miesięczne wynagr</w:t>
      </w:r>
      <w:r w:rsidR="00484F32" w:rsidRPr="00D064C5">
        <w:rPr>
          <w:rFonts w:asciiTheme="minorHAnsi" w:hAnsiTheme="minorHAnsi" w:cstheme="minorHAnsi"/>
          <w:sz w:val="24"/>
        </w:rPr>
        <w:t xml:space="preserve">odzenie  w kwocie </w:t>
      </w:r>
      <w:r w:rsidR="00556922" w:rsidRPr="00D064C5">
        <w:rPr>
          <w:rFonts w:asciiTheme="minorHAnsi" w:hAnsiTheme="minorHAnsi" w:cstheme="minorHAnsi"/>
          <w:sz w:val="24"/>
        </w:rPr>
        <w:t>7.</w:t>
      </w:r>
      <w:r w:rsidR="00475F64">
        <w:rPr>
          <w:rFonts w:asciiTheme="minorHAnsi" w:hAnsiTheme="minorHAnsi" w:cstheme="minorHAnsi"/>
          <w:sz w:val="24"/>
        </w:rPr>
        <w:t>6</w:t>
      </w:r>
      <w:r w:rsidR="00484F32" w:rsidRPr="00D064C5">
        <w:rPr>
          <w:rFonts w:asciiTheme="minorHAnsi" w:hAnsiTheme="minorHAnsi" w:cstheme="minorHAnsi"/>
          <w:sz w:val="24"/>
        </w:rPr>
        <w:t>00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484F32" w:rsidRPr="00D064C5">
        <w:rPr>
          <w:rFonts w:asciiTheme="minorHAnsi" w:hAnsiTheme="minorHAnsi" w:cstheme="minorHAnsi"/>
          <w:sz w:val="24"/>
        </w:rPr>
        <w:t>zł</w:t>
      </w:r>
      <w:r w:rsidRPr="00D064C5">
        <w:rPr>
          <w:rFonts w:asciiTheme="minorHAnsi" w:hAnsiTheme="minorHAnsi" w:cstheme="minorHAnsi"/>
          <w:sz w:val="24"/>
        </w:rPr>
        <w:t>,</w:t>
      </w:r>
      <w:r w:rsidR="00D57407" w:rsidRPr="00D064C5">
        <w:rPr>
          <w:rFonts w:asciiTheme="minorHAnsi" w:hAnsiTheme="minorHAnsi" w:cstheme="minorHAnsi"/>
          <w:sz w:val="24"/>
        </w:rPr>
        <w:t xml:space="preserve"> </w:t>
      </w:r>
      <w:r w:rsidRPr="00D064C5">
        <w:rPr>
          <w:rFonts w:asciiTheme="minorHAnsi" w:hAnsiTheme="minorHAnsi" w:cstheme="minorHAnsi"/>
          <w:sz w:val="24"/>
        </w:rPr>
        <w:t>przy czym</w:t>
      </w:r>
      <w:r w:rsidR="00EB31C6" w:rsidRPr="00D064C5">
        <w:rPr>
          <w:rFonts w:asciiTheme="minorHAnsi" w:hAnsiTheme="minorHAnsi" w:cstheme="minorHAnsi"/>
          <w:sz w:val="24"/>
        </w:rPr>
        <w:t xml:space="preserve">:                       </w:t>
      </w:r>
    </w:p>
    <w:p w14:paraId="3CBA5224" w14:textId="6E07F5BC" w:rsidR="00556922" w:rsidRPr="00D064C5" w:rsidRDefault="00EB31C6" w:rsidP="00556922">
      <w:pPr>
        <w:pStyle w:val="Akapitzlist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843"/>
        </w:tabs>
        <w:ind w:left="709" w:hanging="142"/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>wynagrodzenie zasadnicze nie może przekroczyć kwoty</w:t>
      </w:r>
      <w:r w:rsidR="00D57407" w:rsidRPr="00D064C5">
        <w:rPr>
          <w:rFonts w:asciiTheme="minorHAnsi" w:hAnsiTheme="minorHAnsi" w:cstheme="minorHAnsi"/>
          <w:sz w:val="24"/>
        </w:rPr>
        <w:t xml:space="preserve"> </w:t>
      </w:r>
      <w:r w:rsidR="00556922" w:rsidRPr="00D064C5">
        <w:rPr>
          <w:rFonts w:asciiTheme="minorHAnsi" w:hAnsiTheme="minorHAnsi" w:cstheme="minorHAnsi"/>
          <w:sz w:val="24"/>
        </w:rPr>
        <w:t>5.</w:t>
      </w:r>
      <w:r w:rsidR="00475F64">
        <w:rPr>
          <w:rFonts w:asciiTheme="minorHAnsi" w:hAnsiTheme="minorHAnsi" w:cstheme="minorHAnsi"/>
          <w:sz w:val="24"/>
        </w:rPr>
        <w:t>55</w:t>
      </w:r>
      <w:r w:rsidR="00206417" w:rsidRPr="00D064C5">
        <w:rPr>
          <w:rFonts w:asciiTheme="minorHAnsi" w:hAnsiTheme="minorHAnsi" w:cstheme="minorHAnsi"/>
          <w:sz w:val="24"/>
        </w:rPr>
        <w:t>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D57407" w:rsidRPr="00D064C5">
        <w:rPr>
          <w:rFonts w:asciiTheme="minorHAnsi" w:hAnsiTheme="minorHAnsi" w:cstheme="minorHAnsi"/>
          <w:sz w:val="24"/>
        </w:rPr>
        <w:t>zł,</w:t>
      </w:r>
    </w:p>
    <w:p w14:paraId="166F6B89" w14:textId="3536B0CB" w:rsidR="00D57407" w:rsidRPr="00D064C5" w:rsidRDefault="00EB31C6" w:rsidP="00556922">
      <w:pPr>
        <w:pStyle w:val="Akapitzlist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843"/>
        </w:tabs>
        <w:ind w:left="709" w:hanging="142"/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>dodatek funkcyjny nie może przekroczyć</w:t>
      </w:r>
      <w:r w:rsidR="00D57407" w:rsidRPr="00D064C5">
        <w:rPr>
          <w:rFonts w:asciiTheme="minorHAnsi" w:hAnsiTheme="minorHAnsi" w:cstheme="minorHAnsi"/>
          <w:sz w:val="24"/>
        </w:rPr>
        <w:t xml:space="preserve"> </w:t>
      </w:r>
      <w:r w:rsidR="00556922" w:rsidRPr="00D064C5">
        <w:rPr>
          <w:rFonts w:asciiTheme="minorHAnsi" w:hAnsiTheme="minorHAnsi" w:cstheme="minorHAnsi"/>
          <w:sz w:val="24"/>
        </w:rPr>
        <w:t>1.</w:t>
      </w:r>
      <w:r w:rsidR="00D57407" w:rsidRPr="00D064C5">
        <w:rPr>
          <w:rFonts w:asciiTheme="minorHAnsi" w:hAnsiTheme="minorHAnsi" w:cstheme="minorHAnsi"/>
          <w:sz w:val="24"/>
        </w:rPr>
        <w:t>000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D57407" w:rsidRPr="00D064C5">
        <w:rPr>
          <w:rFonts w:asciiTheme="minorHAnsi" w:hAnsiTheme="minorHAnsi" w:cstheme="minorHAnsi"/>
          <w:sz w:val="24"/>
        </w:rPr>
        <w:t>zł,</w:t>
      </w:r>
    </w:p>
    <w:p w14:paraId="4B7D3585" w14:textId="21817E7F" w:rsidR="00D57407" w:rsidRPr="00D064C5" w:rsidRDefault="00D57407" w:rsidP="0055692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 xml:space="preserve">zastępca kierownika- </w:t>
      </w:r>
      <w:r w:rsidR="00EB31C6" w:rsidRPr="00D064C5">
        <w:rPr>
          <w:rFonts w:asciiTheme="minorHAnsi" w:hAnsiTheme="minorHAnsi" w:cstheme="minorHAnsi"/>
          <w:sz w:val="24"/>
        </w:rPr>
        <w:t xml:space="preserve">maksymalne </w:t>
      </w:r>
      <w:r w:rsidRPr="00D064C5">
        <w:rPr>
          <w:rFonts w:asciiTheme="minorHAnsi" w:hAnsiTheme="minorHAnsi" w:cstheme="minorHAnsi"/>
          <w:sz w:val="24"/>
        </w:rPr>
        <w:t>miesięczne wynagr</w:t>
      </w:r>
      <w:r w:rsidR="00EB31C6" w:rsidRPr="00D064C5">
        <w:rPr>
          <w:rFonts w:asciiTheme="minorHAnsi" w:hAnsiTheme="minorHAnsi" w:cstheme="minorHAnsi"/>
          <w:sz w:val="24"/>
        </w:rPr>
        <w:t>odzenie w kwocie 5</w:t>
      </w:r>
      <w:r w:rsidR="00556922" w:rsidRPr="00D064C5">
        <w:rPr>
          <w:rFonts w:asciiTheme="minorHAnsi" w:hAnsiTheme="minorHAnsi" w:cstheme="minorHAnsi"/>
          <w:sz w:val="24"/>
        </w:rPr>
        <w:t>.</w:t>
      </w:r>
      <w:r w:rsidR="00475F64">
        <w:rPr>
          <w:rFonts w:asciiTheme="minorHAnsi" w:hAnsiTheme="minorHAnsi" w:cstheme="minorHAnsi"/>
          <w:sz w:val="24"/>
        </w:rPr>
        <w:t>5</w:t>
      </w:r>
      <w:r w:rsidR="00EB31C6" w:rsidRPr="00D064C5">
        <w:rPr>
          <w:rFonts w:asciiTheme="minorHAnsi" w:hAnsiTheme="minorHAnsi" w:cstheme="minorHAnsi"/>
          <w:sz w:val="24"/>
        </w:rPr>
        <w:t>00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EB31C6" w:rsidRPr="00D064C5">
        <w:rPr>
          <w:rFonts w:asciiTheme="minorHAnsi" w:hAnsiTheme="minorHAnsi" w:cstheme="minorHAnsi"/>
          <w:sz w:val="24"/>
        </w:rPr>
        <w:t>zł</w:t>
      </w:r>
      <w:r w:rsidR="00145C31" w:rsidRPr="00D064C5">
        <w:rPr>
          <w:rFonts w:asciiTheme="minorHAnsi" w:hAnsiTheme="minorHAnsi" w:cstheme="minorHAnsi"/>
          <w:sz w:val="24"/>
        </w:rPr>
        <w:t xml:space="preserve">, </w:t>
      </w:r>
      <w:r w:rsidR="00EB31C6" w:rsidRPr="00D064C5">
        <w:rPr>
          <w:rFonts w:asciiTheme="minorHAnsi" w:hAnsiTheme="minorHAnsi" w:cstheme="minorHAnsi"/>
          <w:sz w:val="24"/>
        </w:rPr>
        <w:t xml:space="preserve"> przy czym:</w:t>
      </w:r>
    </w:p>
    <w:p w14:paraId="10C86A92" w14:textId="16BD4E99" w:rsidR="00556922" w:rsidRPr="00D064C5" w:rsidRDefault="00EB31C6" w:rsidP="00556922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 xml:space="preserve">wynagrodzenie zasadnicze nie może przekroczyć </w:t>
      </w:r>
      <w:r w:rsidR="00D57407" w:rsidRPr="00D064C5">
        <w:rPr>
          <w:rFonts w:asciiTheme="minorHAnsi" w:hAnsiTheme="minorHAnsi" w:cstheme="minorHAnsi"/>
          <w:sz w:val="24"/>
        </w:rPr>
        <w:t xml:space="preserve"> </w:t>
      </w:r>
      <w:r w:rsidR="00475F64">
        <w:rPr>
          <w:rFonts w:asciiTheme="minorHAnsi" w:hAnsiTheme="minorHAnsi" w:cstheme="minorHAnsi"/>
          <w:sz w:val="24"/>
        </w:rPr>
        <w:t>4</w:t>
      </w:r>
      <w:r w:rsidR="00556922" w:rsidRPr="00D064C5">
        <w:rPr>
          <w:rFonts w:asciiTheme="minorHAnsi" w:hAnsiTheme="minorHAnsi" w:cstheme="minorHAnsi"/>
          <w:sz w:val="24"/>
        </w:rPr>
        <w:t>.</w:t>
      </w:r>
      <w:r w:rsidR="00D57407" w:rsidRPr="00D064C5">
        <w:rPr>
          <w:rFonts w:asciiTheme="minorHAnsi" w:hAnsiTheme="minorHAnsi" w:cstheme="minorHAnsi"/>
          <w:sz w:val="24"/>
        </w:rPr>
        <w:t>000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D57407" w:rsidRPr="00D064C5">
        <w:rPr>
          <w:rFonts w:asciiTheme="minorHAnsi" w:hAnsiTheme="minorHAnsi" w:cstheme="minorHAnsi"/>
          <w:sz w:val="24"/>
        </w:rPr>
        <w:t>zł,</w:t>
      </w:r>
    </w:p>
    <w:p w14:paraId="138E3B8B" w14:textId="56797068" w:rsidR="00D57407" w:rsidRPr="00D064C5" w:rsidRDefault="00EB31C6" w:rsidP="00556922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sz w:val="24"/>
        </w:rPr>
        <w:t xml:space="preserve">dodatek funkcyjny nie może przekroczyć </w:t>
      </w:r>
      <w:r w:rsidR="00145C31" w:rsidRPr="00D064C5">
        <w:rPr>
          <w:rFonts w:asciiTheme="minorHAnsi" w:hAnsiTheme="minorHAnsi" w:cstheme="minorHAnsi"/>
          <w:sz w:val="24"/>
        </w:rPr>
        <w:t>700</w:t>
      </w:r>
      <w:r w:rsidR="00556922" w:rsidRPr="00D064C5">
        <w:rPr>
          <w:rFonts w:asciiTheme="minorHAnsi" w:hAnsiTheme="minorHAnsi" w:cstheme="minorHAnsi"/>
          <w:sz w:val="24"/>
        </w:rPr>
        <w:t xml:space="preserve">,00 </w:t>
      </w:r>
      <w:r w:rsidR="00145C31" w:rsidRPr="00D064C5">
        <w:rPr>
          <w:rFonts w:asciiTheme="minorHAnsi" w:hAnsiTheme="minorHAnsi" w:cstheme="minorHAnsi"/>
          <w:sz w:val="24"/>
        </w:rPr>
        <w:t>zł.</w:t>
      </w:r>
    </w:p>
    <w:p w14:paraId="528F00A3" w14:textId="77777777" w:rsidR="00145C31" w:rsidRPr="00D064C5" w:rsidRDefault="00145C31" w:rsidP="00145C31">
      <w:pPr>
        <w:ind w:left="652" w:hanging="226"/>
        <w:jc w:val="both"/>
        <w:rPr>
          <w:rFonts w:asciiTheme="minorHAnsi" w:hAnsiTheme="minorHAnsi" w:cstheme="minorHAnsi"/>
          <w:sz w:val="24"/>
        </w:rPr>
      </w:pPr>
    </w:p>
    <w:p w14:paraId="089A00A0" w14:textId="13159295" w:rsidR="00145C31" w:rsidRPr="00D064C5" w:rsidRDefault="00D57407" w:rsidP="005F7C5A">
      <w:pPr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3.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Pr="00D064C5">
        <w:rPr>
          <w:rFonts w:asciiTheme="minorHAnsi" w:hAnsiTheme="minorHAnsi" w:cstheme="minorHAnsi"/>
          <w:sz w:val="24"/>
        </w:rPr>
        <w:t xml:space="preserve">Wynagrodzenie miesięczne ustala się w oparciu o rozporządzenie Rady Ministrów z dnia </w:t>
      </w:r>
      <w:r w:rsidR="00D064C5">
        <w:rPr>
          <w:rFonts w:asciiTheme="minorHAnsi" w:hAnsiTheme="minorHAnsi" w:cstheme="minorHAnsi"/>
          <w:sz w:val="24"/>
        </w:rPr>
        <w:t>15 maja</w:t>
      </w:r>
      <w:r w:rsidRPr="00D064C5">
        <w:rPr>
          <w:rFonts w:asciiTheme="minorHAnsi" w:hAnsiTheme="minorHAnsi" w:cstheme="minorHAnsi"/>
          <w:sz w:val="24"/>
        </w:rPr>
        <w:t xml:space="preserve"> 20</w:t>
      </w:r>
      <w:r w:rsidR="00D064C5">
        <w:rPr>
          <w:rFonts w:asciiTheme="minorHAnsi" w:hAnsiTheme="minorHAnsi" w:cstheme="minorHAnsi"/>
          <w:sz w:val="24"/>
        </w:rPr>
        <w:t>18</w:t>
      </w:r>
      <w:r w:rsidRPr="00D064C5">
        <w:rPr>
          <w:rFonts w:asciiTheme="minorHAnsi" w:hAnsiTheme="minorHAnsi" w:cstheme="minorHAnsi"/>
          <w:sz w:val="24"/>
        </w:rPr>
        <w:t xml:space="preserve"> roku w sprawie wynagradzania pracowników samorządowych.</w:t>
      </w:r>
    </w:p>
    <w:p w14:paraId="25454A7D" w14:textId="23BCE689" w:rsidR="00145C31" w:rsidRPr="005F7C5A" w:rsidRDefault="008A77EE" w:rsidP="005F7C5A">
      <w:pPr>
        <w:spacing w:before="240" w:after="240"/>
        <w:rPr>
          <w:rFonts w:asciiTheme="minorHAnsi" w:hAnsiTheme="minorHAnsi" w:cstheme="minorHAnsi"/>
          <w:b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4</w:t>
      </w:r>
      <w:r w:rsidR="00D57407" w:rsidRPr="00D064C5">
        <w:rPr>
          <w:rFonts w:asciiTheme="minorHAnsi" w:hAnsiTheme="minorHAnsi" w:cstheme="minorHAnsi"/>
          <w:b/>
          <w:sz w:val="24"/>
        </w:rPr>
        <w:t>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="00D57407" w:rsidRPr="00D064C5">
        <w:rPr>
          <w:rFonts w:asciiTheme="minorHAnsi" w:hAnsiTheme="minorHAnsi" w:cstheme="minorHAnsi"/>
          <w:sz w:val="24"/>
        </w:rPr>
        <w:t xml:space="preserve">Traci moc Zarządzenie nr </w:t>
      </w:r>
      <w:r w:rsidR="00D064C5">
        <w:rPr>
          <w:rFonts w:asciiTheme="minorHAnsi" w:hAnsiTheme="minorHAnsi" w:cstheme="minorHAnsi"/>
          <w:sz w:val="24"/>
        </w:rPr>
        <w:t>201/2017</w:t>
      </w:r>
      <w:r w:rsidR="00D57407" w:rsidRPr="00D064C5">
        <w:rPr>
          <w:rFonts w:asciiTheme="minorHAnsi" w:hAnsiTheme="minorHAnsi" w:cstheme="minorHAnsi"/>
          <w:sz w:val="24"/>
        </w:rPr>
        <w:t xml:space="preserve"> Burmistrza</w:t>
      </w:r>
      <w:r w:rsidR="0092112C">
        <w:rPr>
          <w:rFonts w:asciiTheme="minorHAnsi" w:hAnsiTheme="minorHAnsi" w:cstheme="minorHAnsi"/>
          <w:sz w:val="24"/>
        </w:rPr>
        <w:t xml:space="preserve"> Miasta i</w:t>
      </w:r>
      <w:r w:rsidR="00D57407" w:rsidRPr="00D064C5">
        <w:rPr>
          <w:rFonts w:asciiTheme="minorHAnsi" w:hAnsiTheme="minorHAnsi" w:cstheme="minorHAnsi"/>
          <w:sz w:val="24"/>
        </w:rPr>
        <w:t xml:space="preserve"> Gminy Górzna z dnia </w:t>
      </w:r>
      <w:r w:rsidR="00D064C5">
        <w:rPr>
          <w:rFonts w:asciiTheme="minorHAnsi" w:hAnsiTheme="minorHAnsi" w:cstheme="minorHAnsi"/>
          <w:sz w:val="24"/>
        </w:rPr>
        <w:t>30 maja</w:t>
      </w:r>
      <w:r w:rsidR="00D57407" w:rsidRPr="00D064C5">
        <w:rPr>
          <w:rFonts w:asciiTheme="minorHAnsi" w:hAnsiTheme="minorHAnsi" w:cstheme="minorHAnsi"/>
          <w:sz w:val="24"/>
        </w:rPr>
        <w:t xml:space="preserve"> 201</w:t>
      </w:r>
      <w:r w:rsidR="00D064C5">
        <w:rPr>
          <w:rFonts w:asciiTheme="minorHAnsi" w:hAnsiTheme="minorHAnsi" w:cstheme="minorHAnsi"/>
          <w:sz w:val="24"/>
        </w:rPr>
        <w:t>7</w:t>
      </w:r>
      <w:r w:rsidR="00D57407" w:rsidRPr="00D064C5">
        <w:rPr>
          <w:rFonts w:asciiTheme="minorHAnsi" w:hAnsiTheme="minorHAnsi" w:cstheme="minorHAnsi"/>
          <w:sz w:val="24"/>
        </w:rPr>
        <w:t xml:space="preserve">r. w </w:t>
      </w:r>
      <w:r w:rsidR="00D57407" w:rsidRPr="005F7C5A">
        <w:rPr>
          <w:rFonts w:asciiTheme="minorHAnsi" w:hAnsiTheme="minorHAnsi" w:cstheme="minorHAnsi"/>
          <w:sz w:val="24"/>
        </w:rPr>
        <w:t xml:space="preserve">sprawie </w:t>
      </w:r>
      <w:sdt>
        <w:sdtPr>
          <w:rPr>
            <w:rFonts w:asciiTheme="minorHAnsi" w:hAnsiTheme="minorHAnsi" w:cstheme="minorHAnsi"/>
            <w:sz w:val="24"/>
          </w:rPr>
          <w:alias w:val="Przedmiot regulacji"/>
          <w:tag w:val="attr_field_przedmiot_regulacji"/>
          <w:id w:val="-1902597262"/>
          <w:placeholder>
            <w:docPart w:val="F483EB97E3AC4244850BB590B4587775"/>
          </w:placeholder>
        </w:sdtPr>
        <w:sdtEndPr/>
        <w:sdtContent>
          <w:r w:rsidR="005F7C5A" w:rsidRPr="005F7C5A">
            <w:rPr>
              <w:rFonts w:asciiTheme="minorHAnsi" w:hAnsiTheme="minorHAnsi" w:cstheme="minorHAnsi"/>
              <w:sz w:val="24"/>
            </w:rPr>
            <w:t>określenia  maksymalnego miesięcznego wynagrodzenia kierowników i zastępców kierowników samorządowych jednostek organizacyjnych Miasta i Gminy Górzno</w:t>
          </w:r>
          <w:r w:rsidR="005F7C5A">
            <w:rPr>
              <w:rFonts w:asciiTheme="minorHAnsi" w:hAnsiTheme="minorHAnsi" w:cstheme="minorHAnsi"/>
              <w:sz w:val="24"/>
            </w:rPr>
            <w:t>.</w:t>
          </w:r>
        </w:sdtContent>
      </w:sdt>
    </w:p>
    <w:p w14:paraId="44B6FAF1" w14:textId="1C63640F" w:rsidR="00D57407" w:rsidRPr="00D064C5" w:rsidRDefault="008A77EE" w:rsidP="00556922">
      <w:pPr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5</w:t>
      </w:r>
      <w:r w:rsidR="00D57407" w:rsidRPr="00D064C5">
        <w:rPr>
          <w:rFonts w:asciiTheme="minorHAnsi" w:hAnsiTheme="minorHAnsi" w:cstheme="minorHAnsi"/>
          <w:b/>
          <w:sz w:val="24"/>
        </w:rPr>
        <w:t>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="00D57407" w:rsidRPr="00D064C5">
        <w:rPr>
          <w:rFonts w:asciiTheme="minorHAnsi" w:hAnsiTheme="minorHAnsi" w:cstheme="minorHAnsi"/>
          <w:sz w:val="24"/>
        </w:rPr>
        <w:t>Nadzór nad wykonaniem zarządzenia powierzam Sekretarzowi Miasta i Gminy Górzno.</w:t>
      </w:r>
    </w:p>
    <w:p w14:paraId="3AC5CD96" w14:textId="77777777" w:rsidR="00145C31" w:rsidRPr="00D064C5" w:rsidRDefault="00145C31" w:rsidP="00145C31">
      <w:pPr>
        <w:jc w:val="both"/>
        <w:rPr>
          <w:rFonts w:asciiTheme="minorHAnsi" w:hAnsiTheme="minorHAnsi" w:cstheme="minorHAnsi"/>
          <w:sz w:val="24"/>
        </w:rPr>
      </w:pPr>
    </w:p>
    <w:p w14:paraId="677DD5E8" w14:textId="4EA07170" w:rsidR="00D57407" w:rsidRDefault="008A77EE" w:rsidP="00556922">
      <w:pPr>
        <w:rPr>
          <w:rFonts w:asciiTheme="minorHAnsi" w:hAnsiTheme="minorHAnsi" w:cstheme="minorHAnsi"/>
          <w:sz w:val="24"/>
        </w:rPr>
      </w:pPr>
      <w:r w:rsidRPr="00D064C5">
        <w:rPr>
          <w:rFonts w:asciiTheme="minorHAnsi" w:hAnsiTheme="minorHAnsi" w:cstheme="minorHAnsi"/>
          <w:b/>
          <w:sz w:val="24"/>
        </w:rPr>
        <w:t>§ 6</w:t>
      </w:r>
      <w:r w:rsidR="00D57407" w:rsidRPr="00D064C5">
        <w:rPr>
          <w:rFonts w:asciiTheme="minorHAnsi" w:hAnsiTheme="minorHAnsi" w:cstheme="minorHAnsi"/>
          <w:b/>
          <w:sz w:val="24"/>
        </w:rPr>
        <w:t>.</w:t>
      </w:r>
      <w:r w:rsidR="00556922" w:rsidRPr="00D064C5">
        <w:rPr>
          <w:rFonts w:asciiTheme="minorHAnsi" w:hAnsiTheme="minorHAnsi" w:cstheme="minorHAnsi"/>
          <w:sz w:val="24"/>
        </w:rPr>
        <w:t xml:space="preserve"> </w:t>
      </w:r>
      <w:r w:rsidR="00D57407" w:rsidRPr="00D064C5">
        <w:rPr>
          <w:rFonts w:asciiTheme="minorHAnsi" w:hAnsiTheme="minorHAnsi" w:cstheme="minorHAnsi"/>
          <w:sz w:val="24"/>
        </w:rPr>
        <w:t>Zarządzenie wchodzi w życie z dniem podpisania.</w:t>
      </w:r>
    </w:p>
    <w:p w14:paraId="7C2CC7CD" w14:textId="77777777" w:rsidR="00845983" w:rsidRPr="00D064C5" w:rsidRDefault="00845983" w:rsidP="00556922">
      <w:pPr>
        <w:rPr>
          <w:rFonts w:asciiTheme="minorHAnsi" w:hAnsiTheme="minorHAnsi" w:cstheme="minorHAnsi"/>
          <w:sz w:val="24"/>
        </w:rPr>
      </w:pPr>
    </w:p>
    <w:sdt>
      <w:sdtPr>
        <w:rPr>
          <w:rFonts w:asciiTheme="minorHAnsi" w:hAnsiTheme="minorHAnsi" w:cstheme="minorHAnsi"/>
          <w:sz w:val="24"/>
        </w:rPr>
        <w:alias w:val="Podpis"/>
        <w:tag w:val="attr_field_podpis_user"/>
        <w:id w:val="-1826889411"/>
        <w:placeholder>
          <w:docPart w:val="5E3DEFECE7514750AC5563686DA66650"/>
        </w:placeholder>
      </w:sdtPr>
      <w:sdtEndPr/>
      <w:sdtContent>
        <w:p w14:paraId="13F54402" w14:textId="77777777" w:rsidR="00845983" w:rsidRDefault="00845983" w:rsidP="00845983">
          <w:pPr>
            <w:spacing w:line="360" w:lineRule="auto"/>
            <w:ind w:left="5664" w:firstLine="708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Burmistrz Miasta i Gminy</w:t>
          </w:r>
        </w:p>
        <w:p w14:paraId="433EAA16" w14:textId="77777777" w:rsidR="00845983" w:rsidRDefault="00845983" w:rsidP="00845983">
          <w:pPr>
            <w:tabs>
              <w:tab w:val="left" w:pos="6946"/>
            </w:tabs>
            <w:spacing w:line="360" w:lineRule="auto"/>
            <w:ind w:left="284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ab/>
            <w:t>Tomasz Kinicki</w:t>
          </w:r>
        </w:p>
        <w:p w14:paraId="22B37958" w14:textId="560FF205" w:rsidR="00D57407" w:rsidRPr="00D064C5" w:rsidRDefault="00B17E50" w:rsidP="00845983">
          <w:pPr>
            <w:spacing w:before="480" w:after="240"/>
            <w:ind w:left="6388"/>
            <w:jc w:val="center"/>
            <w:rPr>
              <w:rFonts w:asciiTheme="minorHAnsi" w:hAnsiTheme="minorHAnsi" w:cstheme="minorHAnsi"/>
              <w:sz w:val="24"/>
            </w:rPr>
          </w:pPr>
        </w:p>
      </w:sdtContent>
    </w:sdt>
    <w:sectPr w:rsidR="00D57407" w:rsidRPr="00D064C5" w:rsidSect="00D5740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1A0"/>
    <w:multiLevelType w:val="hybridMultilevel"/>
    <w:tmpl w:val="526A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4BFC"/>
    <w:multiLevelType w:val="hybridMultilevel"/>
    <w:tmpl w:val="948088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E27C6F"/>
    <w:multiLevelType w:val="hybridMultilevel"/>
    <w:tmpl w:val="010EE0AA"/>
    <w:lvl w:ilvl="0" w:tplc="04150017">
      <w:start w:val="1"/>
      <w:numFmt w:val="lowerLetter"/>
      <w:lvlText w:val="%1)"/>
      <w:lvlJc w:val="left"/>
      <w:pPr>
        <w:ind w:left="908" w:hanging="360"/>
      </w:p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" w15:restartNumberingAfterBreak="0">
    <w:nsid w:val="73F9566F"/>
    <w:multiLevelType w:val="hybridMultilevel"/>
    <w:tmpl w:val="B478D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07"/>
    <w:rsid w:val="00021778"/>
    <w:rsid w:val="0002288A"/>
    <w:rsid w:val="00036547"/>
    <w:rsid w:val="000A04B5"/>
    <w:rsid w:val="000D4CEA"/>
    <w:rsid w:val="000E7336"/>
    <w:rsid w:val="00136BE5"/>
    <w:rsid w:val="00145C31"/>
    <w:rsid w:val="001904D7"/>
    <w:rsid w:val="001C2190"/>
    <w:rsid w:val="001C7051"/>
    <w:rsid w:val="001E1145"/>
    <w:rsid w:val="00206417"/>
    <w:rsid w:val="002659E3"/>
    <w:rsid w:val="002D42F7"/>
    <w:rsid w:val="002F04E2"/>
    <w:rsid w:val="003A0268"/>
    <w:rsid w:val="003A3A62"/>
    <w:rsid w:val="00475F64"/>
    <w:rsid w:val="00484F32"/>
    <w:rsid w:val="004C5C85"/>
    <w:rsid w:val="004E2A7F"/>
    <w:rsid w:val="00556922"/>
    <w:rsid w:val="0059247D"/>
    <w:rsid w:val="005D73F3"/>
    <w:rsid w:val="005F7C5A"/>
    <w:rsid w:val="006B6623"/>
    <w:rsid w:val="006C38A4"/>
    <w:rsid w:val="00730C2B"/>
    <w:rsid w:val="007B5DEA"/>
    <w:rsid w:val="007D21F9"/>
    <w:rsid w:val="007E64A5"/>
    <w:rsid w:val="00843C09"/>
    <w:rsid w:val="00845983"/>
    <w:rsid w:val="00855369"/>
    <w:rsid w:val="00892B3B"/>
    <w:rsid w:val="008A77EE"/>
    <w:rsid w:val="0092112C"/>
    <w:rsid w:val="00B17E50"/>
    <w:rsid w:val="00B20E3A"/>
    <w:rsid w:val="00BE7559"/>
    <w:rsid w:val="00BF38ED"/>
    <w:rsid w:val="00BF3EAE"/>
    <w:rsid w:val="00C025B4"/>
    <w:rsid w:val="00C21E1A"/>
    <w:rsid w:val="00C34E89"/>
    <w:rsid w:val="00C80A05"/>
    <w:rsid w:val="00D064C5"/>
    <w:rsid w:val="00D20C69"/>
    <w:rsid w:val="00D3185A"/>
    <w:rsid w:val="00D57407"/>
    <w:rsid w:val="00DE59C2"/>
    <w:rsid w:val="00EB31C6"/>
    <w:rsid w:val="00EF740D"/>
    <w:rsid w:val="00F3078D"/>
    <w:rsid w:val="00F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24D"/>
  <w15:docId w15:val="{7A0DB114-F87D-4447-851D-CAA4AEEE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07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740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4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407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5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DEFECE7514750AC5563686DA66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08B39-5E4D-4B0B-873B-6AF6F258B7D0}"/>
      </w:docPartPr>
      <w:docPartBody>
        <w:p w:rsidR="007D1A0A" w:rsidRDefault="001E5168" w:rsidP="001E5168">
          <w:pPr>
            <w:pStyle w:val="5E3DEFECE7514750AC5563686DA6665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A3B7E7AF984280A2EED2D166ECD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31D41-96BF-4F38-B214-11B24490844E}"/>
      </w:docPartPr>
      <w:docPartBody>
        <w:p w:rsidR="007D1A0A" w:rsidRDefault="001E5168" w:rsidP="001E5168">
          <w:pPr>
            <w:pStyle w:val="F6A3B7E7AF984280A2EED2D166ECD24F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229778A297B44FADADDBA06BE4DDF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6CAC5E-7599-4107-A8D7-A668EA82CBE5}"/>
      </w:docPartPr>
      <w:docPartBody>
        <w:p w:rsidR="007D1A0A" w:rsidRDefault="001E5168" w:rsidP="001E5168">
          <w:pPr>
            <w:pStyle w:val="229778A297B44FADADDBA06BE4DDFB62"/>
          </w:pPr>
          <w:r>
            <w:rPr>
              <w:rStyle w:val="Tekstzastpczy"/>
            </w:rPr>
            <w:t>wprowadź podstawę prawną</w:t>
          </w:r>
        </w:p>
      </w:docPartBody>
    </w:docPart>
    <w:docPart>
      <w:docPartPr>
        <w:name w:val="F483EB97E3AC4244850BB590B4587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BFFB5-1529-4A3C-8591-F1FA230A1FE3}"/>
      </w:docPartPr>
      <w:docPartBody>
        <w:p w:rsidR="00126538" w:rsidRDefault="00F051C3" w:rsidP="00F051C3">
          <w:pPr>
            <w:pStyle w:val="F483EB97E3AC4244850BB590B4587775"/>
          </w:pPr>
          <w:r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68"/>
    <w:rsid w:val="00126538"/>
    <w:rsid w:val="001E5168"/>
    <w:rsid w:val="007D1A0A"/>
    <w:rsid w:val="008B23A5"/>
    <w:rsid w:val="00960DC1"/>
    <w:rsid w:val="00F051C3"/>
    <w:rsid w:val="00F84A6A"/>
    <w:rsid w:val="00F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51C3"/>
  </w:style>
  <w:style w:type="paragraph" w:customStyle="1" w:styleId="5E3DEFECE7514750AC5563686DA66650">
    <w:name w:val="5E3DEFECE7514750AC5563686DA66650"/>
    <w:rsid w:val="001E5168"/>
  </w:style>
  <w:style w:type="paragraph" w:customStyle="1" w:styleId="F483EB97E3AC4244850BB590B4587775">
    <w:name w:val="F483EB97E3AC4244850BB590B4587775"/>
    <w:rsid w:val="00F051C3"/>
    <w:pPr>
      <w:spacing w:after="160" w:line="259" w:lineRule="auto"/>
    </w:pPr>
  </w:style>
  <w:style w:type="paragraph" w:customStyle="1" w:styleId="F6A3B7E7AF984280A2EED2D166ECD24F">
    <w:name w:val="F6A3B7E7AF984280A2EED2D166ECD24F"/>
    <w:rsid w:val="001E5168"/>
  </w:style>
  <w:style w:type="paragraph" w:customStyle="1" w:styleId="229778A297B44FADADDBA06BE4DDFB62">
    <w:name w:val="229778A297B44FADADDBA06BE4DDFB62"/>
    <w:rsid w:val="001E5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15</cp:revision>
  <cp:lastPrinted>2021-05-24T06:40:00Z</cp:lastPrinted>
  <dcterms:created xsi:type="dcterms:W3CDTF">2017-05-29T10:06:00Z</dcterms:created>
  <dcterms:modified xsi:type="dcterms:W3CDTF">2021-05-27T05:33:00Z</dcterms:modified>
</cp:coreProperties>
</file>