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B1C18" w14:textId="77777777" w:rsidR="003B0357" w:rsidRDefault="00D629A2" w:rsidP="00D629A2">
      <w:pPr>
        <w:pStyle w:val="Tekstpodstawowy"/>
        <w:tabs>
          <w:tab w:val="left" w:pos="7371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65F5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3DCABD6" wp14:editId="43B8D9A7">
            <wp:extent cx="572396" cy="638354"/>
            <wp:effectExtent l="0" t="0" r="0" b="0"/>
            <wp:docPr id="2" name="Obraz 2" descr="ryb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yb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7" cy="63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613" w:rsidRPr="00165F5C">
        <w:rPr>
          <w:rFonts w:asciiTheme="minorHAnsi" w:hAnsiTheme="minorHAnsi" w:cstheme="minorHAnsi"/>
          <w:sz w:val="24"/>
          <w:szCs w:val="24"/>
        </w:rPr>
        <w:t>R</w:t>
      </w:r>
      <w:r w:rsidR="009B6EF4">
        <w:rPr>
          <w:rFonts w:asciiTheme="minorHAnsi" w:hAnsiTheme="minorHAnsi" w:cstheme="minorHAnsi"/>
          <w:sz w:val="24"/>
          <w:szCs w:val="24"/>
        </w:rPr>
        <w:t>ADA MIEJSKA</w:t>
      </w:r>
      <w:r w:rsidR="009B6EF4" w:rsidRPr="009B6EF4">
        <w:rPr>
          <w:rFonts w:asciiTheme="minorHAnsi" w:hAnsiTheme="minorHAnsi" w:cstheme="minorHAnsi"/>
          <w:sz w:val="24"/>
          <w:szCs w:val="24"/>
        </w:rPr>
        <w:t xml:space="preserve"> </w:t>
      </w:r>
      <w:r w:rsidR="003B0357">
        <w:rPr>
          <w:rFonts w:asciiTheme="minorHAnsi" w:hAnsiTheme="minorHAnsi" w:cstheme="minorHAnsi"/>
          <w:sz w:val="24"/>
          <w:szCs w:val="24"/>
        </w:rPr>
        <w:t>W GÓRZNIE</w:t>
      </w:r>
      <w:r w:rsidR="003B0357">
        <w:rPr>
          <w:rFonts w:asciiTheme="minorHAnsi" w:hAnsiTheme="minorHAnsi" w:cstheme="minorHAnsi"/>
          <w:sz w:val="24"/>
          <w:szCs w:val="24"/>
        </w:rPr>
        <w:tab/>
      </w:r>
      <w:r w:rsidR="00B73645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3F018F46" w14:textId="77777777" w:rsidR="009B6EF4" w:rsidRDefault="003B0357" w:rsidP="00D629A2">
      <w:pPr>
        <w:pStyle w:val="Nagwek2"/>
        <w:spacing w:before="120" w:after="120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INFORMACJA</w:t>
      </w:r>
    </w:p>
    <w:p w14:paraId="39E24001" w14:textId="77777777" w:rsidR="00D05613" w:rsidRPr="00165F5C" w:rsidRDefault="00D05613" w:rsidP="00165F5C">
      <w:pPr>
        <w:pStyle w:val="Tekstpodstawowy"/>
        <w:spacing w:line="276" w:lineRule="auto"/>
        <w:ind w:left="4956" w:firstLine="708"/>
        <w:rPr>
          <w:rFonts w:asciiTheme="minorHAnsi" w:hAnsiTheme="minorHAnsi" w:cstheme="minorHAnsi"/>
          <w:sz w:val="4"/>
          <w:szCs w:val="4"/>
        </w:rPr>
      </w:pPr>
    </w:p>
    <w:p w14:paraId="37BE3C75" w14:textId="2EEC0727" w:rsidR="00165F5C" w:rsidRDefault="00D05613" w:rsidP="00D36ADA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 xml:space="preserve">Uprzejmie zawiadamiam, że w dniu </w:t>
      </w:r>
      <w:r w:rsidR="00626D63">
        <w:rPr>
          <w:rFonts w:asciiTheme="minorHAnsi" w:hAnsiTheme="minorHAnsi" w:cstheme="minorHAnsi"/>
          <w:b/>
          <w:sz w:val="24"/>
          <w:szCs w:val="24"/>
        </w:rPr>
        <w:t>11</w:t>
      </w:r>
      <w:r w:rsidR="002606C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26D63">
        <w:rPr>
          <w:rFonts w:asciiTheme="minorHAnsi" w:hAnsiTheme="minorHAnsi" w:cstheme="minorHAnsi"/>
          <w:b/>
          <w:sz w:val="24"/>
          <w:szCs w:val="24"/>
        </w:rPr>
        <w:t>marca</w:t>
      </w:r>
      <w:r w:rsidR="009076CC">
        <w:rPr>
          <w:rFonts w:asciiTheme="minorHAnsi" w:hAnsiTheme="minorHAnsi" w:cstheme="minorHAnsi"/>
          <w:b/>
          <w:sz w:val="24"/>
          <w:szCs w:val="24"/>
        </w:rPr>
        <w:t xml:space="preserve"> 2021 r. (czwartek</w:t>
      </w:r>
      <w:r w:rsidRPr="00753E37">
        <w:rPr>
          <w:rFonts w:asciiTheme="minorHAnsi" w:hAnsiTheme="minorHAnsi" w:cstheme="minorHAnsi"/>
          <w:b/>
          <w:sz w:val="24"/>
          <w:szCs w:val="24"/>
        </w:rPr>
        <w:t>) o godz. 13.00</w:t>
      </w:r>
      <w:r w:rsidR="002606CB">
        <w:rPr>
          <w:rFonts w:asciiTheme="minorHAnsi" w:hAnsiTheme="minorHAnsi" w:cstheme="minorHAnsi"/>
          <w:sz w:val="24"/>
          <w:szCs w:val="24"/>
        </w:rPr>
        <w:t xml:space="preserve">, </w:t>
      </w:r>
      <w:r w:rsidRPr="00753E37">
        <w:rPr>
          <w:rFonts w:asciiTheme="minorHAnsi" w:hAnsiTheme="minorHAnsi" w:cstheme="minorHAnsi"/>
          <w:sz w:val="24"/>
          <w:szCs w:val="24"/>
        </w:rPr>
        <w:t>odbędzi</w:t>
      </w:r>
      <w:r w:rsidR="002D0C53">
        <w:rPr>
          <w:rFonts w:asciiTheme="minorHAnsi" w:hAnsiTheme="minorHAnsi" w:cstheme="minorHAnsi"/>
          <w:sz w:val="24"/>
          <w:szCs w:val="24"/>
        </w:rPr>
        <w:t>e się X</w:t>
      </w:r>
      <w:r w:rsidR="003B0357">
        <w:rPr>
          <w:rFonts w:asciiTheme="minorHAnsi" w:hAnsiTheme="minorHAnsi" w:cstheme="minorHAnsi"/>
          <w:sz w:val="24"/>
          <w:szCs w:val="24"/>
        </w:rPr>
        <w:t>X</w:t>
      </w:r>
      <w:r w:rsidR="001B0AAC">
        <w:rPr>
          <w:rFonts w:asciiTheme="minorHAnsi" w:hAnsiTheme="minorHAnsi" w:cstheme="minorHAnsi"/>
          <w:sz w:val="24"/>
          <w:szCs w:val="24"/>
        </w:rPr>
        <w:t>I</w:t>
      </w:r>
      <w:r w:rsidR="009076CC">
        <w:rPr>
          <w:rFonts w:asciiTheme="minorHAnsi" w:hAnsiTheme="minorHAnsi" w:cstheme="minorHAnsi"/>
          <w:sz w:val="24"/>
          <w:szCs w:val="24"/>
        </w:rPr>
        <w:t>I</w:t>
      </w:r>
      <w:r w:rsidR="00626D63">
        <w:rPr>
          <w:rFonts w:asciiTheme="minorHAnsi" w:hAnsiTheme="minorHAnsi" w:cstheme="minorHAnsi"/>
          <w:sz w:val="24"/>
          <w:szCs w:val="24"/>
        </w:rPr>
        <w:t>I</w:t>
      </w:r>
      <w:r w:rsidR="003B0357">
        <w:rPr>
          <w:rFonts w:asciiTheme="minorHAnsi" w:hAnsiTheme="minorHAnsi" w:cstheme="minorHAnsi"/>
          <w:sz w:val="24"/>
          <w:szCs w:val="24"/>
        </w:rPr>
        <w:t xml:space="preserve"> Sesja Rady Miejskiej.</w:t>
      </w:r>
    </w:p>
    <w:p w14:paraId="18222308" w14:textId="77777777" w:rsidR="00D05613" w:rsidRDefault="002F3538" w:rsidP="00D36ADA">
      <w:pPr>
        <w:spacing w:before="60" w:after="120" w:line="276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Sesja odbędzie się z wykorzystywaniem środków porozumiewania się na odległość – w zdalnym trybie obradowania z następującym porządkiem obrad.</w:t>
      </w:r>
    </w:p>
    <w:p w14:paraId="70A6AB2B" w14:textId="77777777" w:rsidR="00D05613" w:rsidRDefault="00D05613" w:rsidP="00D36ADA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753E37">
        <w:rPr>
          <w:rFonts w:asciiTheme="minorHAnsi" w:hAnsiTheme="minorHAnsi" w:cstheme="minorHAnsi"/>
          <w:sz w:val="24"/>
          <w:szCs w:val="24"/>
          <w:u w:val="single"/>
        </w:rPr>
        <w:t>Proponowany porządek obrad:</w:t>
      </w:r>
    </w:p>
    <w:p w14:paraId="4501727A" w14:textId="77777777" w:rsidR="00613726" w:rsidRPr="004F556F" w:rsidRDefault="00613726" w:rsidP="00D36ADA">
      <w:pPr>
        <w:spacing w:line="276" w:lineRule="auto"/>
        <w:rPr>
          <w:rFonts w:asciiTheme="minorHAnsi" w:hAnsiTheme="minorHAnsi" w:cstheme="minorHAnsi"/>
          <w:sz w:val="16"/>
          <w:szCs w:val="16"/>
          <w:u w:val="single"/>
        </w:rPr>
      </w:pPr>
    </w:p>
    <w:p w14:paraId="639194D9" w14:textId="77777777" w:rsidR="00D05613" w:rsidRPr="00753E37" w:rsidRDefault="00D05613" w:rsidP="00D36ADA">
      <w:pPr>
        <w:numPr>
          <w:ilvl w:val="0"/>
          <w:numId w:val="1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Otwarcie obrad.</w:t>
      </w:r>
    </w:p>
    <w:p w14:paraId="63084390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Stwierdzenie quorum.</w:t>
      </w:r>
    </w:p>
    <w:p w14:paraId="4F14D962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Wybór Sekretarza obrad.</w:t>
      </w:r>
    </w:p>
    <w:p w14:paraId="6DE457EB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Przyjęcie porządku obrad.</w:t>
      </w:r>
    </w:p>
    <w:p w14:paraId="6C0DD1F9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Przyjęcie protokołu z poprzedniej sesji.</w:t>
      </w:r>
    </w:p>
    <w:p w14:paraId="693D242E" w14:textId="77777777" w:rsidR="00D05613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 xml:space="preserve">Informacja z wykonania uchwał Rady Miejskiej w Górznie. </w:t>
      </w:r>
    </w:p>
    <w:p w14:paraId="69A1FA1C" w14:textId="77777777" w:rsidR="002F3538" w:rsidRPr="004F556F" w:rsidRDefault="002F3538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556F">
        <w:rPr>
          <w:rFonts w:asciiTheme="minorHAnsi" w:hAnsiTheme="minorHAnsi" w:cstheme="minorHAnsi"/>
          <w:color w:val="000000" w:themeColor="text1"/>
          <w:sz w:val="24"/>
          <w:szCs w:val="24"/>
        </w:rPr>
        <w:t>Informacja przewodniczącego komisji o pracach w komisji.</w:t>
      </w:r>
    </w:p>
    <w:p w14:paraId="0604F89D" w14:textId="2FDB354A" w:rsidR="00D05613" w:rsidRDefault="00D05613" w:rsidP="00626D63">
      <w:pPr>
        <w:pStyle w:val="Akapitzlist"/>
        <w:numPr>
          <w:ilvl w:val="0"/>
          <w:numId w:val="1"/>
        </w:numPr>
        <w:spacing w:after="0"/>
        <w:ind w:left="641" w:hanging="357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Sprawozdanie z pracy Burmistrza Miasta i Gminy w Górznie między sesjami.</w:t>
      </w:r>
    </w:p>
    <w:p w14:paraId="045ADC5E" w14:textId="77777777" w:rsidR="00626D63" w:rsidRPr="00626D63" w:rsidRDefault="00626D63" w:rsidP="00626D63">
      <w:pPr>
        <w:numPr>
          <w:ilvl w:val="0"/>
          <w:numId w:val="1"/>
        </w:numPr>
        <w:ind w:left="641" w:hanging="357"/>
        <w:contextualSpacing/>
        <w:jc w:val="both"/>
        <w:rPr>
          <w:rFonts w:asciiTheme="minorHAnsi" w:eastAsia="Calibri" w:hAnsiTheme="minorHAnsi" w:cstheme="minorHAnsi"/>
          <w:sz w:val="24"/>
        </w:rPr>
      </w:pPr>
      <w:r w:rsidRPr="00626D63">
        <w:rPr>
          <w:rFonts w:asciiTheme="minorHAnsi" w:eastAsia="Calibri" w:hAnsiTheme="minorHAnsi" w:cstheme="minorHAnsi"/>
          <w:sz w:val="24"/>
        </w:rPr>
        <w:t>Sprawozdanie z realizacji programu współpracy Miasta i Gminy Górzno z organizacjami pozarządowymi oraz innymi podmiotami prowadzącymi działalność pożytku publicznego za 2020 rok.</w:t>
      </w:r>
    </w:p>
    <w:p w14:paraId="07C25CDB" w14:textId="77777777" w:rsidR="00D05613" w:rsidRDefault="00D05613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Rozpatrzenie projektów uchwał:</w:t>
      </w:r>
    </w:p>
    <w:p w14:paraId="750421A3" w14:textId="1B8C0D4D" w:rsidR="00D05613" w:rsidRPr="009076CC" w:rsidRDefault="00D05613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 xml:space="preserve">w sprawie </w:t>
      </w:r>
      <w:r w:rsidR="00626D63">
        <w:rPr>
          <w:rFonts w:asciiTheme="minorHAnsi" w:hAnsiTheme="minorHAnsi" w:cstheme="minorHAnsi"/>
          <w:sz w:val="24"/>
          <w:szCs w:val="24"/>
        </w:rPr>
        <w:t>zmian w budżecie na 2021 rok,</w:t>
      </w:r>
    </w:p>
    <w:p w14:paraId="3A8B6C24" w14:textId="37E15F84" w:rsidR="009076CC" w:rsidRPr="009076CC" w:rsidRDefault="009076CC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="00626D63">
        <w:rPr>
          <w:sz w:val="24"/>
        </w:rPr>
        <w:t>pomnika przyrody „Dąb Rzeczpospolitej”,</w:t>
      </w:r>
    </w:p>
    <w:p w14:paraId="11C079B9" w14:textId="22476A2C" w:rsidR="009076CC" w:rsidRPr="009076CC" w:rsidRDefault="009076CC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="00626D63">
        <w:rPr>
          <w:sz w:val="24"/>
        </w:rPr>
        <w:t>ustalenia wysokości opłat za korzystanie z usług kąpieliska w Górznie,</w:t>
      </w:r>
    </w:p>
    <w:p w14:paraId="200A5D1D" w14:textId="59073585" w:rsidR="009076CC" w:rsidRPr="009076CC" w:rsidRDefault="009076CC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="00626D63">
        <w:rPr>
          <w:sz w:val="24"/>
        </w:rPr>
        <w:t>przyjęcia programu opieki nad zwierzętami bezdomnymi oraz zapobiegania bezdomności zwierząt na terenie Miasta i Gminy Górzno w 2021 r.,</w:t>
      </w:r>
    </w:p>
    <w:p w14:paraId="48A2F022" w14:textId="244E936A" w:rsidR="009076CC" w:rsidRPr="00DE6169" w:rsidRDefault="00DE6169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>w sprawie rozpatrzenia petycji</w:t>
      </w:r>
      <w:r w:rsidR="00626D63">
        <w:rPr>
          <w:sz w:val="24"/>
        </w:rPr>
        <w:t xml:space="preserve"> z dnia 11 grudnia 2020</w:t>
      </w:r>
      <w:r w:rsidR="001E0752">
        <w:rPr>
          <w:sz w:val="24"/>
        </w:rPr>
        <w:t xml:space="preserve"> </w:t>
      </w:r>
      <w:r w:rsidR="00626D63">
        <w:rPr>
          <w:sz w:val="24"/>
        </w:rPr>
        <w:t>r.</w:t>
      </w:r>
      <w:r>
        <w:rPr>
          <w:sz w:val="24"/>
        </w:rPr>
        <w:t>,</w:t>
      </w:r>
    </w:p>
    <w:p w14:paraId="2DE336F2" w14:textId="757A0F90" w:rsidR="00DE6169" w:rsidRPr="00DE6169" w:rsidRDefault="00DE6169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>w sprawie rozpatrzenia petycji</w:t>
      </w:r>
      <w:r w:rsidR="00626D63">
        <w:rPr>
          <w:sz w:val="24"/>
        </w:rPr>
        <w:t xml:space="preserve"> z dnia 21 grudnia 2020</w:t>
      </w:r>
      <w:r w:rsidR="001E0752">
        <w:rPr>
          <w:sz w:val="24"/>
        </w:rPr>
        <w:t xml:space="preserve"> </w:t>
      </w:r>
      <w:r w:rsidR="00626D63">
        <w:rPr>
          <w:sz w:val="24"/>
        </w:rPr>
        <w:t>r.</w:t>
      </w:r>
      <w:r>
        <w:rPr>
          <w:sz w:val="24"/>
        </w:rPr>
        <w:t>,</w:t>
      </w:r>
    </w:p>
    <w:p w14:paraId="00BFBFA7" w14:textId="66B40125" w:rsidR="00DE6169" w:rsidRPr="00DE6169" w:rsidRDefault="00DE6169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>w sprawie rozpatrzenia petycji</w:t>
      </w:r>
      <w:r w:rsidR="00626D63">
        <w:rPr>
          <w:sz w:val="24"/>
        </w:rPr>
        <w:t xml:space="preserve"> z dnia 28 grudnia 2020</w:t>
      </w:r>
      <w:r w:rsidR="001E0752">
        <w:rPr>
          <w:sz w:val="24"/>
        </w:rPr>
        <w:t xml:space="preserve"> </w:t>
      </w:r>
      <w:r w:rsidR="00626D63">
        <w:rPr>
          <w:sz w:val="24"/>
        </w:rPr>
        <w:t>r.</w:t>
      </w:r>
      <w:r>
        <w:rPr>
          <w:sz w:val="24"/>
        </w:rPr>
        <w:t>,</w:t>
      </w:r>
    </w:p>
    <w:p w14:paraId="5728260F" w14:textId="229CCFC5" w:rsidR="00DE6169" w:rsidRDefault="00DE6169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="00626D63">
        <w:rPr>
          <w:sz w:val="24"/>
        </w:rPr>
        <w:t>rozpatrzenia petycji z dnia 5 stycznia 2021</w:t>
      </w:r>
      <w:r w:rsidR="001E0752">
        <w:rPr>
          <w:sz w:val="24"/>
        </w:rPr>
        <w:t xml:space="preserve"> </w:t>
      </w:r>
      <w:r w:rsidR="00626D63">
        <w:rPr>
          <w:sz w:val="24"/>
        </w:rPr>
        <w:t>r.</w:t>
      </w:r>
    </w:p>
    <w:p w14:paraId="3A48F6BA" w14:textId="77777777" w:rsidR="00D05613" w:rsidRDefault="00361DC9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Zgłaszanie interpelacji</w:t>
      </w:r>
      <w:r w:rsidR="00D36ADA">
        <w:rPr>
          <w:rFonts w:asciiTheme="minorHAnsi" w:hAnsiTheme="minorHAnsi" w:cstheme="minorHAnsi"/>
          <w:sz w:val="24"/>
          <w:szCs w:val="24"/>
        </w:rPr>
        <w:t>.</w:t>
      </w:r>
    </w:p>
    <w:p w14:paraId="1C2E0461" w14:textId="77777777" w:rsidR="00361DC9" w:rsidRDefault="00361DC9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Odpowiedzi</w:t>
      </w:r>
      <w:r w:rsidR="00D36ADA">
        <w:rPr>
          <w:rFonts w:asciiTheme="minorHAnsi" w:hAnsiTheme="minorHAnsi" w:cstheme="minorHAnsi"/>
          <w:sz w:val="24"/>
          <w:szCs w:val="24"/>
        </w:rPr>
        <w:t xml:space="preserve"> na interpelacje.</w:t>
      </w:r>
    </w:p>
    <w:p w14:paraId="2C6AC9AB" w14:textId="07C4A670" w:rsidR="00D36ADA" w:rsidRDefault="00D36ADA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Sprawy różne i wolne wnioski.</w:t>
      </w:r>
    </w:p>
    <w:p w14:paraId="17C76317" w14:textId="546F7984" w:rsidR="00D05613" w:rsidRDefault="00D36ADA" w:rsidP="00626D6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26D63">
        <w:rPr>
          <w:rFonts w:asciiTheme="minorHAnsi" w:hAnsiTheme="minorHAnsi" w:cstheme="minorHAnsi"/>
          <w:sz w:val="24"/>
          <w:szCs w:val="24"/>
        </w:rPr>
        <w:t>Zakończenie obrad</w:t>
      </w:r>
      <w:r w:rsidR="00613726" w:rsidRPr="00626D63">
        <w:rPr>
          <w:rFonts w:asciiTheme="minorHAnsi" w:hAnsiTheme="minorHAnsi" w:cstheme="minorHAnsi"/>
          <w:sz w:val="24"/>
          <w:szCs w:val="24"/>
        </w:rPr>
        <w:t>.</w:t>
      </w:r>
    </w:p>
    <w:p w14:paraId="539591C5" w14:textId="47A390C7" w:rsidR="000B0168" w:rsidRPr="004E5A88" w:rsidRDefault="000B0168" w:rsidP="000B01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E5A88">
        <w:rPr>
          <w:rFonts w:asciiTheme="minorHAnsi" w:hAnsiTheme="minorHAnsi" w:cstheme="minorHAnsi"/>
          <w:b/>
          <w:bCs/>
          <w:sz w:val="24"/>
          <w:szCs w:val="24"/>
        </w:rPr>
        <w:t>Komisja Wspólna</w:t>
      </w:r>
    </w:p>
    <w:p w14:paraId="57312526" w14:textId="76946A93" w:rsidR="004F556F" w:rsidRPr="004F556F" w:rsidRDefault="004F556F" w:rsidP="004F556F">
      <w:pPr>
        <w:tabs>
          <w:tab w:val="left" w:pos="0"/>
        </w:tabs>
        <w:rPr>
          <w:rFonts w:asciiTheme="minorHAnsi" w:hAnsiTheme="minorHAnsi" w:cstheme="minorHAnsi"/>
          <w:sz w:val="24"/>
        </w:rPr>
      </w:pPr>
      <w:r w:rsidRPr="004F556F">
        <w:rPr>
          <w:rFonts w:asciiTheme="minorHAnsi" w:hAnsiTheme="minorHAnsi" w:cstheme="minorHAnsi"/>
          <w:sz w:val="24"/>
          <w:szCs w:val="24"/>
        </w:rPr>
        <w:t xml:space="preserve">Informuję, że Komisja Wspólna odbędzie się w dniu </w:t>
      </w:r>
      <w:r w:rsidR="00626D63" w:rsidRPr="00825C1A">
        <w:rPr>
          <w:rFonts w:asciiTheme="minorHAnsi" w:hAnsiTheme="minorHAnsi" w:cstheme="minorHAnsi"/>
          <w:b/>
          <w:bCs/>
          <w:sz w:val="24"/>
          <w:szCs w:val="24"/>
        </w:rPr>
        <w:t>9 marca</w:t>
      </w:r>
      <w:r w:rsidRPr="00825C1A">
        <w:rPr>
          <w:rFonts w:asciiTheme="minorHAnsi" w:hAnsiTheme="minorHAnsi" w:cstheme="minorHAnsi"/>
          <w:b/>
          <w:bCs/>
          <w:sz w:val="24"/>
          <w:szCs w:val="24"/>
        </w:rPr>
        <w:t xml:space="preserve"> 2021 r. (wtorek) o godz. 13.00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F556F">
        <w:rPr>
          <w:rFonts w:asciiTheme="minorHAnsi" w:hAnsiTheme="minorHAnsi" w:cstheme="minorHAnsi"/>
          <w:sz w:val="24"/>
        </w:rPr>
        <w:t>z</w:t>
      </w:r>
      <w:r>
        <w:rPr>
          <w:sz w:val="24"/>
        </w:rPr>
        <w:t xml:space="preserve"> </w:t>
      </w:r>
      <w:r w:rsidRPr="004F556F">
        <w:rPr>
          <w:rFonts w:asciiTheme="minorHAnsi" w:hAnsiTheme="minorHAnsi" w:cstheme="minorHAnsi"/>
          <w:sz w:val="24"/>
        </w:rPr>
        <w:t>wykorzystaniem środków porozumiewania się na odległość – w zdalnym trybie obradowania.</w:t>
      </w:r>
    </w:p>
    <w:p w14:paraId="136AFAB3" w14:textId="77777777" w:rsidR="004F556F" w:rsidRPr="00A967DE" w:rsidRDefault="004F556F" w:rsidP="004F556F">
      <w:pPr>
        <w:spacing w:after="120"/>
        <w:rPr>
          <w:rFonts w:asciiTheme="minorHAnsi" w:hAnsiTheme="minorHAnsi" w:cstheme="minorHAnsi"/>
          <w:sz w:val="4"/>
          <w:szCs w:val="4"/>
        </w:rPr>
      </w:pPr>
    </w:p>
    <w:p w14:paraId="0A205AFB" w14:textId="77777777" w:rsidR="007E6D51" w:rsidRDefault="00D05613" w:rsidP="00D629A2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Przewodniczący Rady</w:t>
      </w:r>
      <w:r w:rsidR="00D629A2">
        <w:rPr>
          <w:rFonts w:asciiTheme="minorHAnsi" w:hAnsiTheme="minorHAnsi" w:cstheme="minorHAnsi"/>
          <w:sz w:val="24"/>
          <w:szCs w:val="24"/>
        </w:rPr>
        <w:t xml:space="preserve"> </w:t>
      </w:r>
      <w:r w:rsidRPr="00753E37">
        <w:rPr>
          <w:rFonts w:asciiTheme="minorHAnsi" w:hAnsiTheme="minorHAnsi" w:cstheme="minorHAnsi"/>
          <w:sz w:val="24"/>
          <w:szCs w:val="24"/>
        </w:rPr>
        <w:t>Miejskiej w Górznie</w:t>
      </w:r>
      <w:r w:rsidR="00D629A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4EFA45" w14:textId="77777777" w:rsidR="005D7E74" w:rsidRDefault="00D05613" w:rsidP="00D629A2">
      <w:pPr>
        <w:spacing w:line="276" w:lineRule="auto"/>
        <w:jc w:val="right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(-)</w:t>
      </w:r>
      <w:r w:rsidRPr="00753E3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Jacek Ruciński</w:t>
      </w:r>
    </w:p>
    <w:p w14:paraId="6EE3ED8C" w14:textId="77777777" w:rsidR="00BD1FBD" w:rsidRPr="001020A2" w:rsidRDefault="00BD1FBD" w:rsidP="001020A2">
      <w:pPr>
        <w:rPr>
          <w:rFonts w:asciiTheme="minorHAnsi" w:hAnsiTheme="minorHAnsi" w:cstheme="minorHAnsi"/>
          <w:b/>
          <w:sz w:val="24"/>
          <w:szCs w:val="24"/>
        </w:rPr>
      </w:pPr>
      <w:r w:rsidRPr="001020A2">
        <w:rPr>
          <w:rFonts w:asciiTheme="minorHAnsi" w:hAnsiTheme="minorHAnsi" w:cstheme="minorHAnsi"/>
          <w:b/>
          <w:sz w:val="24"/>
          <w:szCs w:val="24"/>
        </w:rPr>
        <w:t>Komisja Skarg, Wniosków i Petycji</w:t>
      </w:r>
    </w:p>
    <w:p w14:paraId="391D14D0" w14:textId="4229B0C6" w:rsidR="00BD1FBD" w:rsidRPr="00BD1FBD" w:rsidRDefault="000B0168" w:rsidP="00BD1FBD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Informuję</w:t>
      </w:r>
      <w:r w:rsidR="00BD1FBD" w:rsidRPr="00BD1FBD">
        <w:rPr>
          <w:rFonts w:asciiTheme="minorHAnsi" w:hAnsiTheme="minorHAnsi" w:cstheme="minorHAnsi"/>
          <w:sz w:val="24"/>
          <w:szCs w:val="24"/>
        </w:rPr>
        <w:t xml:space="preserve">, że w dniu </w:t>
      </w:r>
      <w:r w:rsidR="00626D63" w:rsidRPr="00825C1A">
        <w:rPr>
          <w:rFonts w:asciiTheme="minorHAnsi" w:hAnsiTheme="minorHAnsi" w:cstheme="minorHAnsi"/>
          <w:b/>
          <w:sz w:val="24"/>
          <w:szCs w:val="24"/>
        </w:rPr>
        <w:t>9</w:t>
      </w:r>
      <w:r w:rsidR="00BD1FBD" w:rsidRPr="00825C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26D63" w:rsidRPr="00825C1A">
        <w:rPr>
          <w:rFonts w:asciiTheme="minorHAnsi" w:hAnsiTheme="minorHAnsi" w:cstheme="minorHAnsi"/>
          <w:b/>
          <w:sz w:val="24"/>
          <w:szCs w:val="24"/>
        </w:rPr>
        <w:t>marca</w:t>
      </w:r>
      <w:r w:rsidR="00BD1FBD" w:rsidRPr="00825C1A">
        <w:rPr>
          <w:rFonts w:asciiTheme="minorHAnsi" w:hAnsiTheme="minorHAnsi" w:cstheme="minorHAnsi"/>
          <w:b/>
          <w:sz w:val="24"/>
          <w:szCs w:val="24"/>
        </w:rPr>
        <w:t xml:space="preserve"> 2021 r. (wtorek) o godz.12.00</w:t>
      </w:r>
      <w:r w:rsidR="00BD1FBD" w:rsidRPr="00825C1A">
        <w:rPr>
          <w:rFonts w:asciiTheme="minorHAnsi" w:hAnsiTheme="minorHAnsi" w:cstheme="minorHAnsi"/>
          <w:sz w:val="24"/>
          <w:szCs w:val="24"/>
        </w:rPr>
        <w:t xml:space="preserve"> </w:t>
      </w:r>
      <w:r w:rsidR="00BD1FBD" w:rsidRPr="00BD1FBD">
        <w:rPr>
          <w:rFonts w:asciiTheme="minorHAnsi" w:hAnsiTheme="minorHAnsi" w:cstheme="minorHAnsi"/>
          <w:sz w:val="24"/>
          <w:szCs w:val="24"/>
        </w:rPr>
        <w:t>w sali posiedzeń w Urzędzie Miasta i Gminy Górzno odbędzie się posiedzenie Komisji Skarg, Wniosków i Petycji</w:t>
      </w:r>
      <w:r w:rsidR="00BD1FBD">
        <w:rPr>
          <w:rFonts w:asciiTheme="minorHAnsi" w:hAnsiTheme="minorHAnsi" w:cstheme="minorHAnsi"/>
          <w:sz w:val="24"/>
          <w:szCs w:val="24"/>
        </w:rPr>
        <w:t>.</w:t>
      </w:r>
    </w:p>
    <w:p w14:paraId="2BB43A44" w14:textId="77777777" w:rsidR="00BD1FBD" w:rsidRPr="001020A2" w:rsidRDefault="00BD1FBD" w:rsidP="00BD1FBD">
      <w:pPr>
        <w:spacing w:after="120"/>
        <w:ind w:left="283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1020A2">
        <w:rPr>
          <w:rFonts w:asciiTheme="minorHAnsi" w:hAnsiTheme="minorHAnsi" w:cstheme="minorHAnsi"/>
          <w:sz w:val="24"/>
          <w:szCs w:val="24"/>
        </w:rPr>
        <w:t>Przewodniczący Komisji</w:t>
      </w:r>
    </w:p>
    <w:p w14:paraId="3C2C2037" w14:textId="77777777" w:rsidR="00BD1FBD" w:rsidRPr="001020A2" w:rsidRDefault="00BD1FBD" w:rsidP="00BD1FBD">
      <w:pPr>
        <w:spacing w:after="120"/>
        <w:ind w:left="283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1020A2">
        <w:rPr>
          <w:rFonts w:asciiTheme="minorHAnsi" w:hAnsiTheme="minorHAnsi" w:cstheme="minorHAnsi"/>
          <w:sz w:val="24"/>
          <w:szCs w:val="24"/>
        </w:rPr>
        <w:t>(-) Jerzy Moszczyński</w:t>
      </w:r>
    </w:p>
    <w:sectPr w:rsidR="00BD1FBD" w:rsidRPr="001020A2" w:rsidSect="00825C1A">
      <w:pgSz w:w="11906" w:h="16838" w:code="9"/>
      <w:pgMar w:top="284" w:right="282" w:bottom="142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47B6B"/>
    <w:multiLevelType w:val="hybridMultilevel"/>
    <w:tmpl w:val="DDFCB304"/>
    <w:lvl w:ilvl="0" w:tplc="57A6054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13"/>
    <w:rsid w:val="000257BB"/>
    <w:rsid w:val="00034935"/>
    <w:rsid w:val="00054A93"/>
    <w:rsid w:val="000B0168"/>
    <w:rsid w:val="001020A2"/>
    <w:rsid w:val="001378D8"/>
    <w:rsid w:val="00162556"/>
    <w:rsid w:val="00165F5C"/>
    <w:rsid w:val="00172EBE"/>
    <w:rsid w:val="001B0AAC"/>
    <w:rsid w:val="001C47E7"/>
    <w:rsid w:val="001E0752"/>
    <w:rsid w:val="001F756E"/>
    <w:rsid w:val="00250FDA"/>
    <w:rsid w:val="002606CB"/>
    <w:rsid w:val="00277231"/>
    <w:rsid w:val="002B2799"/>
    <w:rsid w:val="002B2F3F"/>
    <w:rsid w:val="002D0C53"/>
    <w:rsid w:val="002D2F5E"/>
    <w:rsid w:val="002F3538"/>
    <w:rsid w:val="00361DC9"/>
    <w:rsid w:val="003660F3"/>
    <w:rsid w:val="00367504"/>
    <w:rsid w:val="003B0357"/>
    <w:rsid w:val="003E16D8"/>
    <w:rsid w:val="00422598"/>
    <w:rsid w:val="00440037"/>
    <w:rsid w:val="0048432D"/>
    <w:rsid w:val="004939D4"/>
    <w:rsid w:val="004B0BF5"/>
    <w:rsid w:val="004B579F"/>
    <w:rsid w:val="004C28BF"/>
    <w:rsid w:val="004E5A88"/>
    <w:rsid w:val="004F556F"/>
    <w:rsid w:val="00503321"/>
    <w:rsid w:val="005065BE"/>
    <w:rsid w:val="00520135"/>
    <w:rsid w:val="0053772B"/>
    <w:rsid w:val="005542E8"/>
    <w:rsid w:val="005A6081"/>
    <w:rsid w:val="005D7E74"/>
    <w:rsid w:val="00613726"/>
    <w:rsid w:val="0061681C"/>
    <w:rsid w:val="00626D63"/>
    <w:rsid w:val="00664B89"/>
    <w:rsid w:val="00694C60"/>
    <w:rsid w:val="006A29D7"/>
    <w:rsid w:val="006B2AF6"/>
    <w:rsid w:val="006C2213"/>
    <w:rsid w:val="006F01ED"/>
    <w:rsid w:val="007344F0"/>
    <w:rsid w:val="00753E37"/>
    <w:rsid w:val="00785EB9"/>
    <w:rsid w:val="007A74C7"/>
    <w:rsid w:val="007E6D51"/>
    <w:rsid w:val="007F41C1"/>
    <w:rsid w:val="00800581"/>
    <w:rsid w:val="00804DFD"/>
    <w:rsid w:val="00825C1A"/>
    <w:rsid w:val="00843B36"/>
    <w:rsid w:val="00867143"/>
    <w:rsid w:val="008E21FC"/>
    <w:rsid w:val="008F6D8A"/>
    <w:rsid w:val="00900050"/>
    <w:rsid w:val="009076CC"/>
    <w:rsid w:val="009217C3"/>
    <w:rsid w:val="00932E93"/>
    <w:rsid w:val="00941B11"/>
    <w:rsid w:val="009B6EF4"/>
    <w:rsid w:val="00A01C64"/>
    <w:rsid w:val="00A364FD"/>
    <w:rsid w:val="00A659BF"/>
    <w:rsid w:val="00A967DE"/>
    <w:rsid w:val="00AA5A5A"/>
    <w:rsid w:val="00AD53B3"/>
    <w:rsid w:val="00B41DEF"/>
    <w:rsid w:val="00B476B1"/>
    <w:rsid w:val="00B60B9E"/>
    <w:rsid w:val="00B73645"/>
    <w:rsid w:val="00BD1FBD"/>
    <w:rsid w:val="00C336F4"/>
    <w:rsid w:val="00C54587"/>
    <w:rsid w:val="00C67287"/>
    <w:rsid w:val="00D021FE"/>
    <w:rsid w:val="00D05613"/>
    <w:rsid w:val="00D36ADA"/>
    <w:rsid w:val="00D629A2"/>
    <w:rsid w:val="00DD28FE"/>
    <w:rsid w:val="00DE6169"/>
    <w:rsid w:val="00E04F3B"/>
    <w:rsid w:val="00E34DA5"/>
    <w:rsid w:val="00E937D2"/>
    <w:rsid w:val="00F17C9D"/>
    <w:rsid w:val="00F622CF"/>
    <w:rsid w:val="00F71CF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C243"/>
  <w15:docId w15:val="{06B79640-8C1C-4FB1-86EC-E6E568E2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61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05613"/>
    <w:pPr>
      <w:keepNext/>
      <w:ind w:left="4956"/>
      <w:jc w:val="center"/>
      <w:outlineLvl w:val="1"/>
    </w:pPr>
    <w:rPr>
      <w:rFonts w:ascii="Courier" w:hAnsi="Courier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5613"/>
    <w:rPr>
      <w:rFonts w:ascii="Courier" w:hAnsi="Courier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5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561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05613"/>
    <w:rPr>
      <w:rFonts w:ascii="Arial Black" w:hAnsi="Arial Black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D05613"/>
    <w:rPr>
      <w:rFonts w:ascii="Arial Black" w:hAnsi="Arial Black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56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EF4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JaroszewskaM</dc:creator>
  <cp:lastModifiedBy>Czerwińska Renata</cp:lastModifiedBy>
  <cp:revision>2</cp:revision>
  <cp:lastPrinted>2021-03-03T13:11:00Z</cp:lastPrinted>
  <dcterms:created xsi:type="dcterms:W3CDTF">2021-03-04T08:15:00Z</dcterms:created>
  <dcterms:modified xsi:type="dcterms:W3CDTF">2021-03-04T08:15:00Z</dcterms:modified>
</cp:coreProperties>
</file>