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F0" w:rsidRPr="00C63B1A" w:rsidRDefault="002827F0" w:rsidP="002827F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 w:rsidRPr="00C63B1A">
        <w:rPr>
          <w:rFonts w:ascii="Arial" w:eastAsia="Calibri" w:hAnsi="Arial" w:cs="Arial"/>
          <w:b/>
          <w:color w:val="000000"/>
        </w:rPr>
        <w:t>UCHWAŁA Nr ……….</w:t>
      </w:r>
    </w:p>
    <w:p w:rsidR="002827F0" w:rsidRPr="00C63B1A" w:rsidRDefault="002827F0" w:rsidP="002827F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 w:rsidRPr="00C63B1A">
        <w:rPr>
          <w:rFonts w:ascii="Arial" w:eastAsia="Calibri" w:hAnsi="Arial" w:cs="Arial"/>
          <w:b/>
          <w:color w:val="000000"/>
        </w:rPr>
        <w:t>Rady Miejskiej w Górznie</w:t>
      </w:r>
    </w:p>
    <w:p w:rsidR="002827F0" w:rsidRPr="00C63B1A" w:rsidRDefault="002827F0" w:rsidP="002827F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 w:rsidRPr="00C63B1A">
        <w:rPr>
          <w:rFonts w:ascii="Arial" w:eastAsia="Calibri" w:hAnsi="Arial" w:cs="Arial"/>
          <w:b/>
          <w:color w:val="000000"/>
        </w:rPr>
        <w:t>z dnia ……………. 2020 roku</w:t>
      </w: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C63B1A">
        <w:rPr>
          <w:rFonts w:ascii="Arial" w:eastAsia="Calibri" w:hAnsi="Arial" w:cs="Arial"/>
          <w:b/>
          <w:color w:val="000000"/>
        </w:rPr>
        <w:t>w sprawie przyjęcia „</w:t>
      </w:r>
      <w:r w:rsidR="00F5258B">
        <w:rPr>
          <w:rFonts w:ascii="Arial" w:eastAsia="Calibri" w:hAnsi="Arial" w:cs="Arial"/>
          <w:b/>
          <w:color w:val="000000"/>
        </w:rPr>
        <w:t>Wieloletniego p</w:t>
      </w:r>
      <w:r w:rsidRPr="00C63B1A">
        <w:rPr>
          <w:rFonts w:ascii="Arial" w:eastAsia="Calibri" w:hAnsi="Arial" w:cs="Arial"/>
          <w:b/>
          <w:color w:val="000000"/>
        </w:rPr>
        <w:t xml:space="preserve">rogramu współpracy Miasta i Gminy Górzno z organizacjami pozarządowymi oraz innymi podmiotami prowadzącymi działalność pożytku publicznego na </w:t>
      </w:r>
      <w:r w:rsidR="00F5258B">
        <w:rPr>
          <w:rFonts w:ascii="Arial" w:eastAsia="Calibri" w:hAnsi="Arial" w:cs="Arial"/>
          <w:b/>
          <w:color w:val="000000"/>
        </w:rPr>
        <w:t>lata 2021-2024</w:t>
      </w:r>
      <w:r w:rsidRPr="00C63B1A">
        <w:rPr>
          <w:rFonts w:ascii="Arial" w:eastAsia="Calibri" w:hAnsi="Arial" w:cs="Arial"/>
          <w:b/>
          <w:color w:val="000000"/>
        </w:rPr>
        <w:t>”</w:t>
      </w: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827F0" w:rsidRPr="00C63B1A" w:rsidRDefault="002827F0" w:rsidP="002827F0">
      <w:pPr>
        <w:spacing w:after="100" w:afterAutospacing="1"/>
        <w:outlineLvl w:val="2"/>
        <w:rPr>
          <w:rFonts w:ascii="Arial" w:hAnsi="Arial" w:cs="Arial"/>
          <w:bCs/>
        </w:rPr>
      </w:pPr>
      <w:r w:rsidRPr="00C63B1A">
        <w:rPr>
          <w:rFonts w:ascii="Arial" w:eastAsia="Calibri" w:hAnsi="Arial" w:cs="Arial"/>
        </w:rPr>
        <w:t xml:space="preserve">Na podstawie art. 18 ust. 2 pkt. 15 ustawy z dnia 8 marca 1990 r. o samorządzie gminnym </w:t>
      </w:r>
      <w:r w:rsidRPr="00C63B1A">
        <w:rPr>
          <w:rFonts w:ascii="Arial" w:hAnsi="Arial" w:cs="Arial"/>
        </w:rPr>
        <w:t xml:space="preserve">(tj. z dnia 6 kwietnia 2020 r. Dz. U. poz. 713) </w:t>
      </w:r>
      <w:r w:rsidRPr="00C63B1A">
        <w:rPr>
          <w:rFonts w:ascii="Arial" w:eastAsia="Calibri" w:hAnsi="Arial" w:cs="Arial"/>
        </w:rPr>
        <w:t xml:space="preserve">oraz art. 5a ust. 1 ustawy z dnia 24 kwietnia 2003 r. o działalności pożytku publicznego i o wolontariacie </w:t>
      </w:r>
      <w:r w:rsidRPr="00C63B1A">
        <w:rPr>
          <w:rFonts w:ascii="Arial" w:hAnsi="Arial" w:cs="Arial"/>
        </w:rPr>
        <w:t>(tj. z dnia 29 maja 2020 r. Dz. U. poz. 1057)</w:t>
      </w:r>
      <w:r w:rsidRPr="00C63B1A">
        <w:rPr>
          <w:rFonts w:ascii="Arial" w:eastAsia="Calibri" w:hAnsi="Arial" w:cs="Arial"/>
        </w:rPr>
        <w:t xml:space="preserve"> po konsultacjach z organizacjami pozarządowymi oraz podmiotami wymienionymi w art. 3 ust. 3 ustawy z dnia 24 kwietnia 2003 r. o działalności pożytku publicznego i wolontariacie Rada Miejska w Górznie  uchwala, co następuje: </w:t>
      </w: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63B1A">
        <w:rPr>
          <w:rFonts w:ascii="Arial" w:eastAsia="Calibri" w:hAnsi="Arial" w:cs="Arial"/>
          <w:color w:val="000000"/>
        </w:rPr>
        <w:t>§1.Przyjmuje się „</w:t>
      </w:r>
      <w:r w:rsidR="00F5258B">
        <w:rPr>
          <w:rFonts w:ascii="Arial" w:eastAsia="Calibri" w:hAnsi="Arial" w:cs="Arial"/>
          <w:color w:val="000000"/>
        </w:rPr>
        <w:t>Wieloletni p</w:t>
      </w:r>
      <w:r w:rsidRPr="00C63B1A">
        <w:rPr>
          <w:rFonts w:ascii="Arial" w:eastAsia="Calibri" w:hAnsi="Arial" w:cs="Arial"/>
          <w:color w:val="000000"/>
        </w:rPr>
        <w:t xml:space="preserve">rogram współpracy Miasta i Gminy Górzno z organizacjami pozarządowymi oraz innymi podmiotami prowadzącymi działalność pożytku publicznego na </w:t>
      </w:r>
      <w:r w:rsidR="00F5258B">
        <w:rPr>
          <w:rFonts w:ascii="Arial" w:eastAsia="Calibri" w:hAnsi="Arial" w:cs="Arial"/>
          <w:color w:val="000000"/>
        </w:rPr>
        <w:t>lata 2021-2024</w:t>
      </w:r>
      <w:r w:rsidRPr="00C63B1A">
        <w:rPr>
          <w:rFonts w:ascii="Arial" w:eastAsia="Calibri" w:hAnsi="Arial" w:cs="Arial"/>
          <w:color w:val="000000"/>
        </w:rPr>
        <w:t xml:space="preserve">”, zgodnie z załącznikiem, stanowiącym integralną część niniejszej uchwały. </w:t>
      </w: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63B1A">
        <w:rPr>
          <w:rFonts w:ascii="Arial" w:eastAsia="Calibri" w:hAnsi="Arial" w:cs="Arial"/>
          <w:color w:val="000000"/>
        </w:rPr>
        <w:t>§ 2.Wykonanie uchwały powierza się Burmistrzowi Miasta i Gminy Górzno.</w:t>
      </w: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827F0" w:rsidRPr="00C63B1A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2827F0" w:rsidRPr="002827F0" w:rsidRDefault="002827F0" w:rsidP="002827F0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63B1A">
        <w:rPr>
          <w:rFonts w:ascii="Arial" w:eastAsia="Calibri" w:hAnsi="Arial" w:cs="Arial"/>
          <w:color w:val="000000"/>
        </w:rPr>
        <w:t>§ 3.Uchwała wchodzi w życie z dniem podjęcia.</w:t>
      </w:r>
    </w:p>
    <w:p w:rsidR="002827F0" w:rsidRPr="00C63B1A" w:rsidRDefault="002827F0" w:rsidP="002827F0">
      <w:pPr>
        <w:rPr>
          <w:rFonts w:ascii="Arial" w:hAnsi="Arial" w:cs="Arial"/>
        </w:rPr>
      </w:pPr>
    </w:p>
    <w:p w:rsidR="002827F0" w:rsidRPr="00C63B1A" w:rsidRDefault="002827F0" w:rsidP="002827F0">
      <w:pPr>
        <w:rPr>
          <w:rFonts w:ascii="Arial" w:hAnsi="Arial" w:cs="Arial"/>
        </w:rPr>
      </w:pPr>
    </w:p>
    <w:p w:rsidR="002827F0" w:rsidRPr="00C63B1A" w:rsidRDefault="002827F0" w:rsidP="002827F0">
      <w:pPr>
        <w:ind w:left="5387"/>
        <w:rPr>
          <w:rFonts w:ascii="Arial" w:hAnsi="Arial" w:cs="Arial"/>
        </w:rPr>
      </w:pPr>
      <w:r w:rsidRPr="00C63B1A">
        <w:rPr>
          <w:rFonts w:ascii="Arial" w:hAnsi="Arial" w:cs="Arial"/>
        </w:rPr>
        <w:t>Przewodniczący Rady Miejskie w Górznie</w:t>
      </w:r>
    </w:p>
    <w:p w:rsidR="002827F0" w:rsidRPr="00C63B1A" w:rsidRDefault="002827F0" w:rsidP="002827F0">
      <w:pPr>
        <w:ind w:left="6372"/>
        <w:rPr>
          <w:rFonts w:ascii="Arial" w:hAnsi="Arial" w:cs="Arial"/>
        </w:rPr>
      </w:pPr>
    </w:p>
    <w:p w:rsidR="002827F0" w:rsidRPr="00C63B1A" w:rsidRDefault="002827F0" w:rsidP="002827F0">
      <w:pPr>
        <w:ind w:left="6372"/>
        <w:rPr>
          <w:rFonts w:ascii="Arial" w:hAnsi="Arial" w:cs="Arial"/>
        </w:rPr>
      </w:pPr>
      <w:r w:rsidRPr="00C63B1A">
        <w:rPr>
          <w:rFonts w:ascii="Arial" w:hAnsi="Arial" w:cs="Arial"/>
        </w:rPr>
        <w:t>Jacek Ruciński</w:t>
      </w:r>
    </w:p>
    <w:p w:rsidR="002827F0" w:rsidRPr="00C63B1A" w:rsidRDefault="002827F0" w:rsidP="002827F0">
      <w:pPr>
        <w:ind w:left="6372"/>
        <w:rPr>
          <w:rFonts w:ascii="Arial" w:hAnsi="Arial" w:cs="Arial"/>
        </w:rPr>
      </w:pPr>
    </w:p>
    <w:p w:rsidR="002827F0" w:rsidRPr="002827F0" w:rsidRDefault="002827F0" w:rsidP="002827F0">
      <w:pPr>
        <w:ind w:left="6372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 xml:space="preserve">Jacek </w:t>
      </w:r>
      <w:proofErr w:type="spellStart"/>
      <w:r>
        <w:rPr>
          <w:rFonts w:ascii="Arial" w:hAnsi="Arial" w:cs="Arial"/>
          <w:color w:val="FFFFFF"/>
        </w:rPr>
        <w:t>Ruciń</w:t>
      </w:r>
      <w:proofErr w:type="spellEnd"/>
    </w:p>
    <w:p w:rsidR="002827F0" w:rsidRDefault="002827F0" w:rsidP="002827F0">
      <w:pPr>
        <w:rPr>
          <w:rFonts w:ascii="Arial" w:hAnsi="Arial" w:cs="Arial"/>
        </w:rPr>
      </w:pPr>
    </w:p>
    <w:p w:rsidR="002827F0" w:rsidRDefault="002827F0" w:rsidP="002827F0">
      <w:pPr>
        <w:rPr>
          <w:rFonts w:ascii="Arial" w:hAnsi="Arial" w:cs="Arial"/>
        </w:rPr>
      </w:pPr>
    </w:p>
    <w:p w:rsidR="002827F0" w:rsidRPr="007B5E1A" w:rsidRDefault="002827F0" w:rsidP="002827F0">
      <w:pPr>
        <w:jc w:val="center"/>
        <w:rPr>
          <w:rFonts w:ascii="Arial" w:hAnsi="Arial" w:cs="Arial"/>
        </w:rPr>
      </w:pPr>
      <w:r w:rsidRPr="007B5E1A">
        <w:rPr>
          <w:rFonts w:ascii="Arial" w:hAnsi="Arial" w:cs="Arial"/>
        </w:rPr>
        <w:t>UZASADNIENIE PROJEKTU UCHWAŁY</w:t>
      </w:r>
    </w:p>
    <w:p w:rsidR="002827F0" w:rsidRPr="007B5E1A" w:rsidRDefault="002827F0" w:rsidP="002827F0">
      <w:pPr>
        <w:rPr>
          <w:rFonts w:ascii="Arial" w:hAnsi="Arial" w:cs="Arial"/>
        </w:rPr>
      </w:pPr>
      <w:r w:rsidRPr="007B5E1A">
        <w:rPr>
          <w:rFonts w:ascii="Arial" w:hAnsi="Arial" w:cs="Arial"/>
        </w:rPr>
        <w:t>W sprawie przyjęcia „Wieloletniego programu współpracy Miasta i Gminy Górzno z organizacjami pozarządowymi oraz innymi podmiotami prowadzącymi działalność pożytku publicznego na lata 2021-2024 ” Ustawa z dnia 24 kwietnia 2003r. o działalności pożytku publicznego i o wolontariacie (tekst jednolity z dnia 29 maja 2020 r. Dz. U. poz. 1057.) nakłada na organy administracji publicznej obowiązek realizowania zadań publicznych we współpracy z organizacjami pozarządowymi oraz podmiotami, o których mowa w art. 3 ust. 3 ustawy prowadzącymi działalność pożytku publicznego, jak również określa formy tej współpracy. Organy stanowiące jednostek samorządu terytorialnego ma obowiązek uchwalać program współprac</w:t>
      </w:r>
      <w:r w:rsidR="002537C4">
        <w:rPr>
          <w:rFonts w:ascii="Arial" w:hAnsi="Arial" w:cs="Arial"/>
        </w:rPr>
        <w:t>y z organizacjami pozarządowymi.</w:t>
      </w:r>
      <w:r w:rsidRPr="007B5E1A">
        <w:rPr>
          <w:rFonts w:ascii="Arial" w:hAnsi="Arial" w:cs="Arial"/>
        </w:rPr>
        <w:t xml:space="preserve"> Podstawowym celem realizacji współpracy Miasta i Gminy Górzno z organizacjami pozarządowymi na lata 2021-2024 jest rozwój dotychczas zbudowanego dialogu współdziałania pomiędzy sektorami, zwłaszcza w zakresie realizacji zadań publicznych oraz innowacyjność i kreatywność w podejmowanych inicjatywach. Niniejszy program jest wykonaniem obowiązku realizowanego na podstawie art. 5 a ustawy, a także rozwija zamierzenia i określa w sposób czytelny cele, zasady i zakres współpracy Miasta i Gminy Górzno z organizacjami prowadzącymi działalność pożytku publicznego na rzecz mieszkańców. Katalog zadań priorytetowych zbudowany został przede wszystkim w oparciu o dotychczas wykonane zadania publiczne. Liczne zainteresowanie i uczestnictwo adresatów w realizowanych zadaniach przemawia za ich kontynuacją. Priorytety programu umożliwiają również podejmowanie innych działań, których realizacja otworzy Miasto i Gminę Górzno na nowe wyzwania.</w:t>
      </w:r>
    </w:p>
    <w:p w:rsidR="002827F0" w:rsidRPr="007B5E1A" w:rsidRDefault="002827F0" w:rsidP="002827F0">
      <w:pPr>
        <w:rPr>
          <w:rFonts w:ascii="Arial" w:hAnsi="Arial" w:cs="Arial"/>
        </w:rPr>
      </w:pPr>
    </w:p>
    <w:p w:rsidR="002827F0" w:rsidRPr="007B5E1A" w:rsidRDefault="002827F0" w:rsidP="002827F0">
      <w:pPr>
        <w:rPr>
          <w:rFonts w:ascii="Arial" w:hAnsi="Arial" w:cs="Arial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0D2201" w:rsidRDefault="000D2201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2827F0" w:rsidRDefault="002827F0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lastRenderedPageBreak/>
        <w:t>Załącznik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do Uchwały Nr</w:t>
      </w:r>
      <w:r w:rsidR="00FB2CB9">
        <w:rPr>
          <w:rFonts w:ascii="Arial" w:hAnsi="Arial" w:cs="Arial"/>
          <w:sz w:val="24"/>
          <w:lang w:eastAsia="en-US"/>
        </w:rPr>
        <w:t>………………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Rady </w:t>
      </w:r>
      <w:r w:rsidR="00FB2CB9">
        <w:rPr>
          <w:rFonts w:ascii="Arial" w:hAnsi="Arial" w:cs="Arial"/>
          <w:sz w:val="24"/>
          <w:lang w:eastAsia="en-US"/>
        </w:rPr>
        <w:t xml:space="preserve">Miejskiej w Górznie 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z dnia …..........................</w:t>
      </w:r>
      <w:r w:rsidR="00FB2CB9">
        <w:rPr>
          <w:rFonts w:ascii="Arial" w:hAnsi="Arial" w:cs="Arial"/>
          <w:sz w:val="24"/>
          <w:lang w:eastAsia="en-US"/>
        </w:rPr>
        <w:t>2020</w:t>
      </w:r>
      <w:r w:rsidRPr="00482CC4">
        <w:rPr>
          <w:rFonts w:ascii="Arial" w:hAnsi="Arial" w:cs="Arial"/>
          <w:sz w:val="24"/>
          <w:lang w:eastAsia="en-US"/>
        </w:rPr>
        <w:t xml:space="preserve"> r.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 xml:space="preserve">„Wieloletni program współpracy </w:t>
      </w:r>
      <w:r w:rsidR="007E12B2" w:rsidRPr="00482CC4">
        <w:rPr>
          <w:rFonts w:ascii="Arial" w:hAnsi="Arial" w:cs="Arial"/>
          <w:b/>
          <w:bCs/>
          <w:sz w:val="24"/>
          <w:lang w:eastAsia="en-US"/>
        </w:rPr>
        <w:t xml:space="preserve">Miasta i Gminy Górzno z </w:t>
      </w:r>
      <w:r w:rsidRPr="00482CC4">
        <w:rPr>
          <w:rFonts w:ascii="Arial" w:hAnsi="Arial" w:cs="Arial"/>
          <w:b/>
          <w:bCs/>
          <w:sz w:val="24"/>
          <w:lang w:eastAsia="en-US"/>
        </w:rPr>
        <w:t>organizacjami</w:t>
      </w:r>
      <w:r w:rsidR="007E12B2" w:rsidRPr="00482CC4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Pr="00482CC4">
        <w:rPr>
          <w:rFonts w:ascii="Arial" w:hAnsi="Arial" w:cs="Arial"/>
          <w:b/>
          <w:bCs/>
          <w:sz w:val="24"/>
          <w:lang w:eastAsia="en-US"/>
        </w:rPr>
        <w:t xml:space="preserve">pozarządowymi oraz </w:t>
      </w:r>
      <w:r w:rsidR="00FB2CB9">
        <w:rPr>
          <w:rFonts w:ascii="Arial" w:hAnsi="Arial" w:cs="Arial"/>
          <w:b/>
          <w:bCs/>
          <w:sz w:val="24"/>
          <w:lang w:eastAsia="en-US"/>
        </w:rPr>
        <w:t xml:space="preserve">innymi </w:t>
      </w:r>
      <w:r w:rsidRPr="00482CC4">
        <w:rPr>
          <w:rFonts w:ascii="Arial" w:hAnsi="Arial" w:cs="Arial"/>
          <w:b/>
          <w:bCs/>
          <w:sz w:val="24"/>
          <w:lang w:eastAsia="en-US"/>
        </w:rPr>
        <w:t xml:space="preserve">podmiotami </w:t>
      </w:r>
      <w:r w:rsidR="00FB2CB9">
        <w:rPr>
          <w:rFonts w:ascii="Arial" w:hAnsi="Arial" w:cs="Arial"/>
          <w:b/>
          <w:bCs/>
          <w:sz w:val="24"/>
          <w:lang w:eastAsia="en-US"/>
        </w:rPr>
        <w:t>prowadzącymi działalność pożytku publicznego</w:t>
      </w:r>
      <w:r w:rsidR="007E12B2" w:rsidRPr="00482CC4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Pr="00482CC4">
        <w:rPr>
          <w:rFonts w:ascii="Arial" w:hAnsi="Arial" w:cs="Arial"/>
          <w:b/>
          <w:bCs/>
          <w:sz w:val="24"/>
          <w:lang w:eastAsia="en-US"/>
        </w:rPr>
        <w:t xml:space="preserve">na lata </w:t>
      </w:r>
      <w:r w:rsidR="00D92DF1">
        <w:rPr>
          <w:rFonts w:ascii="Arial" w:hAnsi="Arial" w:cs="Arial"/>
          <w:b/>
          <w:bCs/>
          <w:sz w:val="24"/>
          <w:lang w:eastAsia="en-US"/>
        </w:rPr>
        <w:t>2021-2024</w:t>
      </w:r>
      <w:r w:rsidRPr="00482CC4">
        <w:rPr>
          <w:rFonts w:ascii="Arial" w:hAnsi="Arial" w:cs="Arial"/>
          <w:b/>
          <w:bCs/>
          <w:sz w:val="24"/>
          <w:lang w:eastAsia="en-US"/>
        </w:rPr>
        <w:t>”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1. Postanowienia ogólne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1</w:t>
      </w:r>
    </w:p>
    <w:p w:rsidR="008255BD" w:rsidRPr="00482CC4" w:rsidRDefault="00D92DF1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Ilekroć w w</w:t>
      </w:r>
      <w:r w:rsidR="008255BD" w:rsidRPr="00482CC4">
        <w:rPr>
          <w:rFonts w:ascii="Arial" w:hAnsi="Arial" w:cs="Arial"/>
          <w:sz w:val="24"/>
          <w:lang w:eastAsia="en-US"/>
        </w:rPr>
        <w:t xml:space="preserve">ieloletnim programie współpracy </w:t>
      </w:r>
      <w:r w:rsidR="007E12B2" w:rsidRPr="00482CC4">
        <w:rPr>
          <w:rFonts w:ascii="Arial" w:hAnsi="Arial" w:cs="Arial"/>
          <w:sz w:val="24"/>
          <w:lang w:eastAsia="en-US"/>
        </w:rPr>
        <w:t>Miasta i Gminy Górzno</w:t>
      </w:r>
      <w:r w:rsidR="008255BD" w:rsidRPr="00482CC4">
        <w:rPr>
          <w:rFonts w:ascii="Arial" w:hAnsi="Arial" w:cs="Arial"/>
          <w:sz w:val="24"/>
          <w:lang w:eastAsia="en-US"/>
        </w:rPr>
        <w:t xml:space="preserve"> z organizacjami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pozarządowymi oraz innymi podmiotami </w:t>
      </w:r>
      <w:r w:rsidR="00D92DF1">
        <w:rPr>
          <w:rFonts w:ascii="Arial" w:hAnsi="Arial" w:cs="Arial"/>
          <w:sz w:val="24"/>
          <w:lang w:eastAsia="en-US"/>
        </w:rPr>
        <w:t xml:space="preserve">prowadzącymi działalność pożytku publicznego </w:t>
      </w:r>
      <w:r w:rsidRPr="00482CC4">
        <w:rPr>
          <w:rFonts w:ascii="Arial" w:hAnsi="Arial" w:cs="Arial"/>
          <w:sz w:val="24"/>
          <w:lang w:eastAsia="en-US"/>
        </w:rPr>
        <w:t>wymienionymi w art. 3 ust. 3 ustawy z dnia 24 kwietnia 2003 r. o działalności pożytku publicznego i wolontariacie</w:t>
      </w:r>
      <w:r w:rsidR="00482CC4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zwanym dalej Programem, jest mowa o: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a) programie współpracy – należy przez to rozumieć wieloletni program współpracy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Miasta i Gminy Górzno z organizacjami pozarządowymi oraz </w:t>
      </w:r>
      <w:r w:rsidR="00D92DF1">
        <w:rPr>
          <w:rFonts w:ascii="Arial" w:hAnsi="Arial" w:cs="Arial"/>
          <w:sz w:val="24"/>
          <w:lang w:eastAsia="en-US"/>
        </w:rPr>
        <w:t>innymi podmiotami prowadzącymi działalności pożytku publicznego na lata 2021-2024</w:t>
      </w:r>
      <w:r w:rsidR="00D92DF1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b) ustawie – należy przez to rozumieć ustawę z 24 kwietnia 2003 r. o działalności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pożytku p</w:t>
      </w:r>
      <w:r w:rsidR="00036240">
        <w:rPr>
          <w:rFonts w:ascii="Arial" w:hAnsi="Arial" w:cs="Arial"/>
          <w:sz w:val="24"/>
          <w:lang w:eastAsia="en-US"/>
        </w:rPr>
        <w:t>ublicznego i o wolontariacie (t</w:t>
      </w:r>
      <w:r w:rsidRPr="00482CC4">
        <w:rPr>
          <w:rFonts w:ascii="Arial" w:hAnsi="Arial" w:cs="Arial"/>
          <w:sz w:val="24"/>
          <w:lang w:eastAsia="en-US"/>
        </w:rPr>
        <w:t>j. Dz.</w:t>
      </w:r>
      <w:r w:rsidR="00036240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 xml:space="preserve">U. z </w:t>
      </w:r>
      <w:r w:rsidR="0059035F" w:rsidRPr="00482CC4">
        <w:rPr>
          <w:rFonts w:ascii="Arial" w:hAnsi="Arial" w:cs="Arial"/>
          <w:sz w:val="24"/>
          <w:lang w:eastAsia="en-US"/>
        </w:rPr>
        <w:t>29 maja 2020</w:t>
      </w:r>
      <w:r w:rsidRPr="00482CC4">
        <w:rPr>
          <w:rFonts w:ascii="Arial" w:hAnsi="Arial" w:cs="Arial"/>
          <w:sz w:val="24"/>
          <w:lang w:eastAsia="en-US"/>
        </w:rPr>
        <w:t xml:space="preserve"> r., poz.</w:t>
      </w:r>
      <w:r w:rsidR="0059035F" w:rsidRPr="00482CC4">
        <w:rPr>
          <w:rFonts w:ascii="Arial" w:hAnsi="Arial" w:cs="Arial"/>
          <w:sz w:val="24"/>
          <w:lang w:eastAsia="en-US"/>
        </w:rPr>
        <w:t>1057</w:t>
      </w:r>
      <w:r w:rsidRPr="00482CC4">
        <w:rPr>
          <w:rFonts w:ascii="Arial" w:hAnsi="Arial" w:cs="Arial"/>
          <w:sz w:val="24"/>
          <w:lang w:eastAsia="en-US"/>
        </w:rPr>
        <w:t>),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c) gminie - należy przez to rozumieć </w:t>
      </w:r>
      <w:r w:rsidR="0059035F" w:rsidRPr="00482CC4">
        <w:rPr>
          <w:rFonts w:ascii="Arial" w:hAnsi="Arial" w:cs="Arial"/>
          <w:sz w:val="24"/>
          <w:lang w:eastAsia="en-US"/>
        </w:rPr>
        <w:t>Miasto i Gminę Górzno</w:t>
      </w:r>
      <w:r w:rsidRPr="00482CC4">
        <w:rPr>
          <w:rFonts w:ascii="Arial" w:hAnsi="Arial" w:cs="Arial"/>
          <w:sz w:val="24"/>
          <w:lang w:eastAsia="en-US"/>
        </w:rPr>
        <w:t>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d) urzędzie - należy przez to rozumieć Urząd </w:t>
      </w:r>
      <w:r w:rsidR="0059035F" w:rsidRPr="00482CC4">
        <w:rPr>
          <w:rFonts w:ascii="Arial" w:hAnsi="Arial" w:cs="Arial"/>
          <w:sz w:val="24"/>
          <w:lang w:eastAsia="en-US"/>
        </w:rPr>
        <w:t>Miasta i Gminy Górzno</w:t>
      </w:r>
      <w:r w:rsidRPr="00482CC4">
        <w:rPr>
          <w:rFonts w:ascii="Arial" w:hAnsi="Arial" w:cs="Arial"/>
          <w:sz w:val="24"/>
          <w:lang w:eastAsia="en-US"/>
        </w:rPr>
        <w:t>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e) organizacjach pozarządowych - należ</w:t>
      </w:r>
      <w:r w:rsidR="0059035F" w:rsidRPr="00482CC4">
        <w:rPr>
          <w:rFonts w:ascii="Arial" w:hAnsi="Arial" w:cs="Arial"/>
          <w:sz w:val="24"/>
          <w:lang w:eastAsia="en-US"/>
        </w:rPr>
        <w:t xml:space="preserve">y przez to rozumieć organizację </w:t>
      </w:r>
      <w:r w:rsidRPr="00482CC4">
        <w:rPr>
          <w:rFonts w:ascii="Arial" w:hAnsi="Arial" w:cs="Arial"/>
          <w:sz w:val="24"/>
          <w:lang w:eastAsia="en-US"/>
        </w:rPr>
        <w:t>pozarządową</w:t>
      </w:r>
      <w:r w:rsidR="0059035F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 myśl art. 3 ust. 2 ustawy;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f) konkursie – należy przez to rozumieć otwarty konkurs ofert, o którym mowa w art. 11ust. 2 i art. 13 ustawy;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g) dotacji – rozumie się przez to dotację w rozumieniu art. 127 ustawy z dnia 27</w:t>
      </w:r>
    </w:p>
    <w:p w:rsidR="0059035F" w:rsidRPr="00482CC4" w:rsidRDefault="008255BD" w:rsidP="0059035F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sierpnia 2009 r. o finansach publicznych</w:t>
      </w:r>
      <w:r w:rsidR="0059035F" w:rsidRPr="00482CC4">
        <w:rPr>
          <w:rFonts w:ascii="Arial" w:hAnsi="Arial" w:cs="Arial"/>
          <w:sz w:val="24"/>
          <w:lang w:eastAsia="en-US"/>
        </w:rPr>
        <w:t xml:space="preserve"> (tekst jednolity: Dz. U. z 2019</w:t>
      </w:r>
      <w:r w:rsidRPr="00482CC4">
        <w:rPr>
          <w:rFonts w:ascii="Arial" w:hAnsi="Arial" w:cs="Arial"/>
          <w:sz w:val="24"/>
          <w:lang w:eastAsia="en-US"/>
        </w:rPr>
        <w:t xml:space="preserve"> r., poz. 8</w:t>
      </w:r>
      <w:r w:rsidR="0059035F" w:rsidRPr="00482CC4">
        <w:rPr>
          <w:rFonts w:ascii="Arial" w:hAnsi="Arial" w:cs="Arial"/>
          <w:sz w:val="24"/>
          <w:lang w:eastAsia="en-US"/>
        </w:rPr>
        <w:t>69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),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h) zadaniach publicznych – należy przez to rozumieć zadania publiczne, o których mowa</w:t>
      </w:r>
      <w:r w:rsidR="0059035F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 art. 4 ust.1 ustawy,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i) </w:t>
      </w:r>
      <w:r w:rsidR="0059035F" w:rsidRPr="00482CC4">
        <w:rPr>
          <w:rFonts w:ascii="Arial" w:hAnsi="Arial" w:cs="Arial"/>
          <w:sz w:val="24"/>
          <w:lang w:eastAsia="en-US"/>
        </w:rPr>
        <w:t>Burmistrzu</w:t>
      </w:r>
      <w:r w:rsidRPr="00482CC4">
        <w:rPr>
          <w:rFonts w:ascii="Arial" w:hAnsi="Arial" w:cs="Arial"/>
          <w:sz w:val="24"/>
          <w:lang w:eastAsia="en-US"/>
        </w:rPr>
        <w:t xml:space="preserve"> – należy przez to rozumieć </w:t>
      </w:r>
      <w:r w:rsidR="0059035F" w:rsidRPr="00482CC4">
        <w:rPr>
          <w:rFonts w:ascii="Arial" w:hAnsi="Arial" w:cs="Arial"/>
          <w:sz w:val="24"/>
          <w:lang w:eastAsia="en-US"/>
        </w:rPr>
        <w:t>Burmistrza Miasta i Gminy Górzno</w:t>
      </w:r>
      <w:r w:rsidRPr="00482CC4">
        <w:rPr>
          <w:rFonts w:ascii="Arial" w:hAnsi="Arial" w:cs="Arial"/>
          <w:sz w:val="24"/>
          <w:lang w:eastAsia="en-US"/>
        </w:rPr>
        <w:t>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j) Radzie Gminy – należy przez to rozumieć Radę </w:t>
      </w:r>
      <w:r w:rsidR="0059035F" w:rsidRPr="00482CC4">
        <w:rPr>
          <w:rFonts w:ascii="Arial" w:hAnsi="Arial" w:cs="Arial"/>
          <w:sz w:val="24"/>
          <w:lang w:eastAsia="en-US"/>
        </w:rPr>
        <w:t>Miejską w Górznie</w:t>
      </w:r>
      <w:r w:rsidRPr="00482CC4">
        <w:rPr>
          <w:rFonts w:ascii="Arial" w:hAnsi="Arial" w:cs="Arial"/>
          <w:sz w:val="24"/>
          <w:lang w:eastAsia="en-US"/>
        </w:rPr>
        <w:t>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k) ofercie – należy przez to rozumieć wypełniony formularz zgodny z wzorem oferty</w:t>
      </w:r>
    </w:p>
    <w:p w:rsidR="00866FFD" w:rsidRPr="00482CC4" w:rsidRDefault="008255BD" w:rsidP="00866FF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realizacji zadania publicznego, o którym mowa w § 1 ust. 1 </w:t>
      </w:r>
      <w:hyperlink r:id="rId5" w:history="1">
        <w:r w:rsidR="00866FFD" w:rsidRPr="00482CC4">
          <w:rPr>
            <w:rStyle w:val="Hipercze"/>
            <w:rFonts w:ascii="Arial" w:hAnsi="Arial" w:cs="Arial"/>
            <w:color w:val="auto"/>
            <w:sz w:val="24"/>
            <w:u w:val="none"/>
          </w:rPr>
          <w:t>rozporządzenie Przewodniczącego Komitetu do spraw Pożytku Publicznego z dnia 24 października 2018 r. w sprawie wzorów ofert i ramowych wzorów umów dotyczących realizacji zadań publicznych oraz wzorów sprawozdań z wykonania tych zadań</w:t>
        </w:r>
      </w:hyperlink>
      <w:r w:rsidR="00866FFD" w:rsidRPr="00482CC4">
        <w:rPr>
          <w:rFonts w:ascii="Arial" w:hAnsi="Arial" w:cs="Arial"/>
          <w:sz w:val="24"/>
        </w:rPr>
        <w:t xml:space="preserve"> </w:t>
      </w:r>
      <w:hyperlink r:id="rId6" w:history="1">
        <w:r w:rsidR="00866FFD" w:rsidRPr="00482CC4">
          <w:rPr>
            <w:rStyle w:val="Hipercze"/>
            <w:rFonts w:ascii="Arial" w:hAnsi="Arial" w:cs="Arial"/>
            <w:color w:val="auto"/>
            <w:sz w:val="24"/>
            <w:u w:val="none"/>
          </w:rPr>
          <w:t>(Dz.</w:t>
        </w:r>
        <w:r w:rsidR="00036240">
          <w:rPr>
            <w:rStyle w:val="Hipercze"/>
            <w:rFonts w:ascii="Arial" w:hAnsi="Arial" w:cs="Arial"/>
            <w:color w:val="auto"/>
            <w:sz w:val="24"/>
            <w:u w:val="none"/>
          </w:rPr>
          <w:t xml:space="preserve"> </w:t>
        </w:r>
        <w:r w:rsidR="00866FFD" w:rsidRPr="00482CC4">
          <w:rPr>
            <w:rStyle w:val="Hipercze"/>
            <w:rFonts w:ascii="Arial" w:hAnsi="Arial" w:cs="Arial"/>
            <w:color w:val="auto"/>
            <w:sz w:val="24"/>
            <w:u w:val="none"/>
          </w:rPr>
          <w:t>U. z 2018 r. poz. 2057)</w:t>
        </w:r>
      </w:hyperlink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II. Cel główny i cele szczegółowe programu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2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Celem głównym programu jest zaspokajanie potrzeb społecznych mieszkańców gminy oraz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wzmocnienie rozwoju społeczeństwa obywatelskiego poprzez budowanie i umacnianie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partnerstwa pomiędzy gminą, a organizacjami pozarządowymi.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3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Celami szczegółowymi programu są: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1) poprawa jakości życia, poprzez pełniejsze zaspokojenie potrzeb mieszkańców gminy,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2) umocnienie w społecznej świadomości poczucia odpowiedzialności za rozwój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lokalnego środowiska,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3) wspieranie inicjatyw, nowatorskich pomysłów i rozwiązań służących rozwojowi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lastRenderedPageBreak/>
        <w:t>lokalnej społeczności,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4) integracja i wspólne działanie organizacji pozarządowych i gminy, dążące do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realizacji sfery zadań publicznych, wymienionych w art. 4 ust.1 ustawy,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5) wzmocnienie potencjału organizacji pozarządowych.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3. Zasady współpracy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4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Współpraca gminy z organizacjami pozarządowymi oraz podmiotami wymienionymi w art. 3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ust. 3 ustawy o działalności pożytku publicznego i o wolontariacie odbywa się na zasadach: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pomocniczości, która oznacza, że Wójt zleca realizację zadania publicznego, a organizacje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zapewniają ich wykonanie w sposób profesjonalny, terminowy i spełniają oczekiwania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odbiorców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suwerenności stron, która oznacza, że stosunki pomiędzy gminą a organizacjami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kształtowane będą z poszanowaniem wzajemnej autonomii i niezależności w swojej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działalności statutowej,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4. partnerstwa, która oznacza dobrowolną współpracę równorzędnych sobie podmiotów w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rozwiązywaniu wspólnie zdefiniowanych problemów i osiąganiu razem wytyczonych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celów,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5. efektywności, która oznacza, że partnerzy wspólnie dążą do osiągnięcia możliwie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najlepszych efektów w realizacji zadań publicznych,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6. uczciwej konkurencji – co oznacza prowadzenie współpracy na obiektywnych, równych dla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wszystkich zasadach oraz w sposób niebudzący wątpliwości co do bezstronności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podejmowanych działań;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7. jawności – co oznacza zachowanie przejrzystości podejmowanych działań oraz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informowanie, w granicach wyznaczonych przez prawo, o ich przebiegu, w tym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udostępnianie informacji o zamiarach, celach i środkach przeznaczonych na realizację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zadań publicznych mogących stanowić przedmiot współpracy oraz o kosztach realizacji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zadań publicznych już prowadzonych w tym zakresie.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4. Zakres przedmiotowy współpracy i priorytetowe zadania publiczne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5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Zakres przedmiotowy współpracy gminy z organizacjami obejmuje sferę zadań publicznych,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o których mowa w art. 4 ust. 1 ustawy o działalności pożytku publicznego i o wolontariacie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 zakresie odpowiadającym zadaniom gminy.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6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Zlecanie realizacji zadań publicznych organizacjom pozarządowym może nastąpić w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formach przewidzianych w Ustawie lub odrębnych przepisach.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Organizacje pozarządowe mogą otrzymać dotacje z budżetu gminy na cele publiczne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związane z realizacją zadań wykonywanych przez gminę, w tym w szczególności na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zadania związane z: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b/>
          <w:bCs/>
          <w:color w:val="000000"/>
        </w:rPr>
        <w:t xml:space="preserve">Integracją i aktywizacją społeczności lokalnej: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 xml:space="preserve">Organizacja imprez, działań kulturalnych, konferencji i spotkań przeznaczonych dla mieszkańców Miasta i Gminy Górzno.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color w:val="000000"/>
        </w:rPr>
        <w:t xml:space="preserve">Realizacja zadań na rzecz osób starszych, niepełnosprawnych oraz integracji międzypokoleniowej.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Wspieranie działalności grup integracyjno-społecznych i kulturalnych w tym grup nieformalnych np. chórów, grup teatralnych, kół gospodyń wiejskich itp.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Wsparcie działań związanych z ekonomią społeczną w miarę potrzeb i możliwości Samorządu Gminy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color w:val="000000"/>
          <w:sz w:val="24"/>
        </w:rPr>
      </w:pPr>
    </w:p>
    <w:p w:rsidR="00855C7B" w:rsidRPr="00482CC4" w:rsidRDefault="00855C7B" w:rsidP="00036240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b/>
          <w:bCs/>
          <w:color w:val="000000"/>
        </w:rPr>
        <w:t xml:space="preserve">Ochroną i promocją zdrowia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color w:val="000000"/>
        </w:rPr>
        <w:lastRenderedPageBreak/>
        <w:t>Prowadzenie profilaktyki prozdrowotnej poprzez organizację festynów, szkoleń i konferencji.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color w:val="000000"/>
        </w:rPr>
        <w:t>Prowadzenie szkoleń zdrowego żywienia i warsztatów kulinarnych promujących tradycyjną i ekologiczną żywność przede wszystkim z terenu gminy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hAnsi="Arial" w:cs="Arial"/>
        </w:rPr>
        <w:t>Profilaktyczna działalność informacyjna i edukacyjno-kulturalna w zakresie rozwiązywania problemów alkoholowych i przeciwdziałania narkomanii w szczególności dla dzieci i młodzieży</w:t>
      </w:r>
      <w:r w:rsidRPr="00482CC4">
        <w:rPr>
          <w:rFonts w:ascii="Arial" w:eastAsia="Calibri" w:hAnsi="Arial" w:cs="Arial"/>
        </w:rPr>
        <w:t xml:space="preserve"> z terenu Miasta i Gminy Górzno.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hAnsi="Arial" w:cs="Arial"/>
        </w:rPr>
        <w:t>Świadczenie porad w obszarze problemów uzależnień i przemocy domowej</w:t>
      </w:r>
    </w:p>
    <w:p w:rsidR="00855C7B" w:rsidRPr="00482CC4" w:rsidRDefault="00855C7B" w:rsidP="0003624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  <w:color w:val="000000"/>
        </w:rPr>
      </w:pPr>
    </w:p>
    <w:p w:rsidR="00855C7B" w:rsidRPr="00482CC4" w:rsidRDefault="00617CF8" w:rsidP="00036240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b/>
          <w:color w:val="000000"/>
        </w:rPr>
      </w:pPr>
      <w:r w:rsidRPr="00482CC4">
        <w:rPr>
          <w:rFonts w:ascii="Arial" w:eastAsia="Calibri" w:hAnsi="Arial" w:cs="Arial"/>
          <w:b/>
          <w:bCs/>
          <w:color w:val="000000"/>
        </w:rPr>
        <w:t>Organizacją</w:t>
      </w:r>
      <w:r w:rsidR="00855C7B" w:rsidRPr="00482CC4">
        <w:rPr>
          <w:rFonts w:ascii="Arial" w:eastAsia="Calibri" w:hAnsi="Arial" w:cs="Arial"/>
          <w:b/>
          <w:bCs/>
          <w:color w:val="000000"/>
        </w:rPr>
        <w:t xml:space="preserve"> wypoczynku dla dzieci i młodzieży, zgodnie z programem profilaktyki i rozwiązywania problemów alkoholowych</w:t>
      </w:r>
      <w:r w:rsidR="00855C7B" w:rsidRPr="00482CC4">
        <w:rPr>
          <w:rFonts w:ascii="Arial" w:eastAsia="Calibri" w:hAnsi="Arial" w:cs="Arial"/>
          <w:b/>
          <w:color w:val="FF0000"/>
        </w:rPr>
        <w:t xml:space="preserve"> </w:t>
      </w:r>
      <w:r w:rsidR="00855C7B" w:rsidRPr="00482CC4">
        <w:rPr>
          <w:rFonts w:ascii="Arial" w:eastAsia="Calibri" w:hAnsi="Arial" w:cs="Arial"/>
          <w:b/>
        </w:rPr>
        <w:t>z terenu Miasta i Gminy Górzno</w:t>
      </w:r>
      <w:r w:rsidR="00855C7B" w:rsidRPr="00482CC4">
        <w:rPr>
          <w:rFonts w:ascii="Arial" w:eastAsia="Calibri" w:hAnsi="Arial" w:cs="Arial"/>
          <w:b/>
          <w:bCs/>
        </w:rPr>
        <w:t>.</w:t>
      </w:r>
      <w:r w:rsidR="00855C7B" w:rsidRPr="00482CC4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color w:val="000000"/>
        </w:rPr>
        <w:t xml:space="preserve">Warunkiem przyznania środków jest opracowanie programu profilaktycznego do realizacji podczas organizacji wypoczynku. 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Odbiorcą działań są dzieci i młodzież z rodzin zagrożonych wykluczeniem społecznym z powodu alkoholizmu.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color w:val="000000"/>
          <w:sz w:val="24"/>
        </w:rPr>
      </w:pP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color w:val="000000"/>
          <w:sz w:val="24"/>
        </w:rPr>
      </w:pPr>
    </w:p>
    <w:p w:rsidR="00855C7B" w:rsidRPr="00482CC4" w:rsidRDefault="00855C7B" w:rsidP="00036240">
      <w:pPr>
        <w:numPr>
          <w:ilvl w:val="0"/>
          <w:numId w:val="1"/>
        </w:numPr>
        <w:autoSpaceDE w:val="0"/>
        <w:autoSpaceDN w:val="0"/>
        <w:adjustRightInd w:val="0"/>
        <w:spacing w:before="0" w:beforeAutospacing="0"/>
        <w:ind w:left="0" w:firstLine="0"/>
        <w:jc w:val="left"/>
        <w:rPr>
          <w:rFonts w:ascii="Arial" w:eastAsia="Calibri" w:hAnsi="Arial" w:cs="Arial"/>
          <w:sz w:val="24"/>
        </w:rPr>
      </w:pPr>
      <w:r w:rsidRPr="00482CC4">
        <w:rPr>
          <w:rFonts w:ascii="Arial" w:eastAsia="Calibri" w:hAnsi="Arial" w:cs="Arial"/>
          <w:b/>
          <w:bCs/>
          <w:color w:val="000000"/>
          <w:sz w:val="24"/>
        </w:rPr>
        <w:t>Upowszechnianie</w:t>
      </w:r>
      <w:r w:rsidR="00617CF8" w:rsidRPr="00482CC4">
        <w:rPr>
          <w:rFonts w:ascii="Arial" w:eastAsia="Calibri" w:hAnsi="Arial" w:cs="Arial"/>
          <w:b/>
          <w:bCs/>
          <w:color w:val="000000"/>
          <w:sz w:val="24"/>
        </w:rPr>
        <w:t>m</w:t>
      </w:r>
      <w:r w:rsidRPr="00482CC4">
        <w:rPr>
          <w:rFonts w:ascii="Arial" w:eastAsia="Calibri" w:hAnsi="Arial" w:cs="Arial"/>
          <w:b/>
          <w:bCs/>
          <w:color w:val="000000"/>
          <w:sz w:val="24"/>
        </w:rPr>
        <w:t xml:space="preserve"> sportu i </w:t>
      </w:r>
      <w:r w:rsidRPr="00482CC4">
        <w:rPr>
          <w:rFonts w:ascii="Arial" w:hAnsi="Arial" w:cs="Arial"/>
          <w:b/>
          <w:sz w:val="24"/>
        </w:rPr>
        <w:t>turystyki w Mieście i Gminie Górzno</w:t>
      </w:r>
    </w:p>
    <w:p w:rsidR="00855C7B" w:rsidRPr="00482CC4" w:rsidRDefault="00855C7B" w:rsidP="00036240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  <w:color w:val="000000"/>
        </w:rPr>
      </w:pPr>
      <w:r w:rsidRPr="00482CC4">
        <w:rPr>
          <w:rFonts w:ascii="Arial" w:eastAsia="Calibri" w:hAnsi="Arial" w:cs="Arial"/>
          <w:color w:val="000000"/>
        </w:rPr>
        <w:t xml:space="preserve">Wspieranie działalności klubów sportowych i innych organizacji realizujących zadania na rzecz rozwoju sportu. </w:t>
      </w:r>
    </w:p>
    <w:p w:rsidR="00855C7B" w:rsidRPr="00482CC4" w:rsidRDefault="00855C7B" w:rsidP="00036240">
      <w:pPr>
        <w:pStyle w:val="Akapitzlist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482CC4">
        <w:rPr>
          <w:rFonts w:ascii="Arial" w:hAnsi="Arial" w:cs="Arial"/>
        </w:rPr>
        <w:t>rozwój sportu masowego dzieci i młodzieży,</w:t>
      </w:r>
    </w:p>
    <w:p w:rsidR="00855C7B" w:rsidRPr="00482CC4" w:rsidRDefault="00855C7B" w:rsidP="00036240">
      <w:pPr>
        <w:pStyle w:val="Akapitzlist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482CC4">
        <w:rPr>
          <w:rFonts w:ascii="Arial" w:hAnsi="Arial" w:cs="Arial"/>
        </w:rPr>
        <w:t>organizacja imprez sportowych o charakterze lokalnym, wojewódzkim, krajowym</w:t>
      </w:r>
    </w:p>
    <w:p w:rsidR="002B09E4" w:rsidRPr="002B09E4" w:rsidRDefault="00855C7B" w:rsidP="002B09E4">
      <w:pPr>
        <w:pStyle w:val="Akapitzlist"/>
        <w:numPr>
          <w:ilvl w:val="0"/>
          <w:numId w:val="5"/>
        </w:numPr>
        <w:ind w:left="0" w:firstLine="0"/>
        <w:rPr>
          <w:rFonts w:ascii="Arial" w:hAnsi="Arial" w:cs="Arial"/>
        </w:rPr>
      </w:pPr>
      <w:r w:rsidRPr="00482CC4">
        <w:rPr>
          <w:rFonts w:ascii="Arial" w:hAnsi="Arial" w:cs="Arial"/>
        </w:rPr>
        <w:t>organizacja imprez i publikacja wydawnictw promujących walory turystyczno-krajobrazowe Miasta i Gminy Górzno;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color w:val="000000"/>
          <w:sz w:val="24"/>
        </w:rPr>
      </w:pPr>
    </w:p>
    <w:p w:rsidR="00855C7B" w:rsidRPr="00482CC4" w:rsidRDefault="002B09E4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bCs/>
          <w:color w:val="000000"/>
          <w:sz w:val="24"/>
        </w:rPr>
        <w:t xml:space="preserve">V. </w:t>
      </w:r>
      <w:r w:rsidR="00617CF8" w:rsidRPr="00482CC4">
        <w:rPr>
          <w:rFonts w:ascii="Arial" w:eastAsia="Calibri" w:hAnsi="Arial" w:cs="Arial"/>
          <w:b/>
          <w:bCs/>
          <w:color w:val="000000"/>
          <w:sz w:val="24"/>
        </w:rPr>
        <w:t>Organizacją</w:t>
      </w:r>
      <w:r w:rsidR="00855C7B" w:rsidRPr="00482CC4">
        <w:rPr>
          <w:rFonts w:ascii="Arial" w:eastAsia="Calibri" w:hAnsi="Arial" w:cs="Arial"/>
          <w:b/>
          <w:bCs/>
          <w:color w:val="000000"/>
          <w:sz w:val="24"/>
        </w:rPr>
        <w:t xml:space="preserve"> czasu wolnego dzieci i młodzieży z terenu Miasta i Gminy Górzno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color w:val="000000"/>
          <w:sz w:val="24"/>
        </w:rPr>
      </w:pPr>
      <w:r w:rsidRPr="00482CC4">
        <w:rPr>
          <w:rFonts w:ascii="Arial" w:eastAsia="Calibri" w:hAnsi="Arial" w:cs="Arial"/>
          <w:bCs/>
          <w:color w:val="000000"/>
          <w:sz w:val="24"/>
        </w:rPr>
        <w:t>1) Organizacja wypoczynku dla dzieci i młodzieży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sz w:val="24"/>
        </w:rPr>
      </w:pPr>
      <w:r w:rsidRPr="00482CC4">
        <w:rPr>
          <w:rFonts w:ascii="Arial" w:eastAsia="Calibri" w:hAnsi="Arial" w:cs="Arial"/>
          <w:bCs/>
          <w:color w:val="000000"/>
          <w:sz w:val="24"/>
        </w:rPr>
        <w:t xml:space="preserve">2) </w:t>
      </w:r>
      <w:r w:rsidRPr="00482CC4">
        <w:rPr>
          <w:rFonts w:ascii="Arial" w:eastAsia="Calibri" w:hAnsi="Arial" w:cs="Arial"/>
          <w:bCs/>
          <w:sz w:val="24"/>
        </w:rPr>
        <w:t>Organizacja wszelkiego rodzaju kursów, warsztatów, zajęć pozaszkolnych dla dzieci i młodzieży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sz w:val="24"/>
        </w:rPr>
      </w:pPr>
      <w:r w:rsidRPr="00482CC4">
        <w:rPr>
          <w:rFonts w:ascii="Arial" w:eastAsia="Calibri" w:hAnsi="Arial" w:cs="Arial"/>
          <w:bCs/>
          <w:sz w:val="24"/>
        </w:rPr>
        <w:t>3) Organizacja zajęć rekreacyjno-kulturalnych</w:t>
      </w:r>
    </w:p>
    <w:p w:rsidR="00855C7B" w:rsidRPr="00482CC4" w:rsidRDefault="00855C7B" w:rsidP="00036240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Cs/>
          <w:color w:val="000000"/>
          <w:sz w:val="24"/>
        </w:rPr>
      </w:pPr>
      <w:r w:rsidRPr="00482CC4">
        <w:rPr>
          <w:rFonts w:ascii="Arial" w:eastAsia="Calibri" w:hAnsi="Arial" w:cs="Arial"/>
          <w:bCs/>
          <w:color w:val="000000"/>
          <w:sz w:val="24"/>
        </w:rPr>
        <w:t>4) Organizacja zajęć sportowych, strzeleckich, integracyjnych</w:t>
      </w:r>
    </w:p>
    <w:p w:rsidR="00855C7B" w:rsidRPr="00482CC4" w:rsidRDefault="002B09E4" w:rsidP="002827F0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4"/>
        </w:rPr>
      </w:pPr>
      <w:r>
        <w:rPr>
          <w:rFonts w:ascii="Arial" w:eastAsia="Calibri" w:hAnsi="Arial" w:cs="Arial"/>
          <w:b/>
          <w:bCs/>
          <w:color w:val="000000"/>
          <w:sz w:val="24"/>
        </w:rPr>
        <w:t>VI</w:t>
      </w:r>
      <w:r w:rsidR="00855C7B" w:rsidRPr="00482CC4">
        <w:rPr>
          <w:rFonts w:ascii="Arial" w:eastAsia="Calibri" w:hAnsi="Arial" w:cs="Arial"/>
          <w:b/>
          <w:bCs/>
          <w:color w:val="000000"/>
          <w:sz w:val="24"/>
        </w:rPr>
        <w:t>.</w:t>
      </w:r>
      <w:r w:rsidR="00855C7B" w:rsidRPr="00482CC4">
        <w:rPr>
          <w:rFonts w:ascii="Arial" w:eastAsia="Calibri" w:hAnsi="Arial" w:cs="Arial"/>
          <w:bCs/>
          <w:color w:val="000000"/>
          <w:sz w:val="24"/>
        </w:rPr>
        <w:t xml:space="preserve"> </w:t>
      </w:r>
      <w:r w:rsidR="00855C7B" w:rsidRPr="00482CC4">
        <w:rPr>
          <w:rFonts w:ascii="Arial" w:eastAsia="Calibri" w:hAnsi="Arial" w:cs="Arial"/>
          <w:b/>
          <w:bCs/>
          <w:color w:val="000000"/>
          <w:sz w:val="24"/>
        </w:rPr>
        <w:t>Wsparcie działalności organizacji pozarządowych</w:t>
      </w:r>
    </w:p>
    <w:p w:rsidR="00855C7B" w:rsidRPr="00482CC4" w:rsidRDefault="00855C7B" w:rsidP="002827F0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Pomoc w organizacji szkoleń dla organizacji pozarządowych</w:t>
      </w:r>
    </w:p>
    <w:p w:rsidR="00855C7B" w:rsidRPr="00482CC4" w:rsidRDefault="00855C7B" w:rsidP="002827F0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Udostępnianie pomieszczeń na spotkania, szkolenia dla organizacji pozarządowych</w:t>
      </w:r>
    </w:p>
    <w:p w:rsidR="00855C7B" w:rsidRPr="00482CC4" w:rsidRDefault="00855C7B" w:rsidP="002827F0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 xml:space="preserve">Dofinansowanie wkładu własnego organizacji, w przypadku uzyskania dotacji ze źródeł zewnętrznych (spoza samorządu lokalnego) </w:t>
      </w:r>
    </w:p>
    <w:p w:rsidR="00855C7B" w:rsidRPr="00482CC4" w:rsidRDefault="00855C7B" w:rsidP="002827F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</w:rPr>
      </w:pPr>
    </w:p>
    <w:p w:rsidR="00855C7B" w:rsidRPr="00482CC4" w:rsidRDefault="002B09E4" w:rsidP="002827F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  <w:b/>
        </w:rPr>
      </w:pPr>
      <w:r w:rsidRPr="002B09E4">
        <w:rPr>
          <w:rFonts w:ascii="Arial" w:eastAsia="Calibri" w:hAnsi="Arial" w:cs="Arial"/>
          <w:b/>
        </w:rPr>
        <w:t>VII</w:t>
      </w:r>
      <w:r w:rsidR="00855C7B" w:rsidRPr="00482CC4">
        <w:rPr>
          <w:rFonts w:ascii="Arial" w:eastAsia="Calibri" w:hAnsi="Arial" w:cs="Arial"/>
          <w:color w:val="FF0000"/>
        </w:rPr>
        <w:t xml:space="preserve">. </w:t>
      </w:r>
      <w:r w:rsidR="00855C7B" w:rsidRPr="00482CC4">
        <w:rPr>
          <w:rFonts w:ascii="Arial" w:eastAsia="Calibri" w:hAnsi="Arial" w:cs="Arial"/>
          <w:b/>
        </w:rPr>
        <w:t>Pielęgnowanie, upamiętnianie, propagowanie wśród mieszkańców Miasta i Gminy Górzno  lokalnej historii i tradycji</w:t>
      </w:r>
    </w:p>
    <w:p w:rsidR="00855C7B" w:rsidRPr="00482CC4" w:rsidRDefault="00855C7B" w:rsidP="002827F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1) Upamiętnianie lokalnych wydarzeń historycznych poprzez między innymi fundowanie tablic pamiątkowych, nadawanie nazw ulic</w:t>
      </w:r>
    </w:p>
    <w:p w:rsidR="00855C7B" w:rsidRPr="00482CC4" w:rsidRDefault="00855C7B" w:rsidP="002827F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="Arial" w:eastAsia="Calibri" w:hAnsi="Arial" w:cs="Arial"/>
        </w:rPr>
      </w:pPr>
      <w:r w:rsidRPr="00482CC4">
        <w:rPr>
          <w:rFonts w:ascii="Arial" w:eastAsia="Calibri" w:hAnsi="Arial" w:cs="Arial"/>
        </w:rPr>
        <w:t>2) Pielęgnowanie pamięci o miejscach historycznych poprzez między innymi wytyczanie ścieżek dydaktyczno-historycznych</w:t>
      </w:r>
    </w:p>
    <w:p w:rsidR="00855C7B" w:rsidRPr="00482CC4" w:rsidRDefault="00855C7B" w:rsidP="00855C7B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ascii="Arial" w:eastAsia="Calibri" w:hAnsi="Arial" w:cs="Arial"/>
        </w:rPr>
      </w:pPr>
    </w:p>
    <w:p w:rsidR="00855C7B" w:rsidRPr="00482CC4" w:rsidRDefault="00855C7B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lastRenderedPageBreak/>
        <w:t>Rozdział 5. Formy współpracy.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7</w:t>
      </w:r>
    </w:p>
    <w:p w:rsidR="008255BD" w:rsidRPr="00482CC4" w:rsidRDefault="000F789E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Miasto i Gmina Górzno</w:t>
      </w:r>
      <w:r w:rsidR="008255BD" w:rsidRPr="00482CC4">
        <w:rPr>
          <w:rFonts w:ascii="Arial" w:hAnsi="Arial" w:cs="Arial"/>
          <w:sz w:val="24"/>
          <w:lang w:eastAsia="en-US"/>
        </w:rPr>
        <w:t xml:space="preserve"> realizuje zadania publiczne we współpracy z organizacjami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pozarządowymi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Współpraca ta może odbywać się w formach: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zlecania organizacjom pozarządowym oraz podmiotom wymienionym w art. 3 ust. 3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realizacji zadań publicznych na zasadach określonych w ustawie,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wzajemnego informowania się o planowanych kierunkach działalności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3. konsultowania z organizacjami pozarządowymi oraz podmiotami wymienionymi w art. 3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ust. 3 projektów aktów normatywnych w dziedzinach dotyczących działalności statutowej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tych organizacji;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4. konsultowania projektów aktów normatywnych dotyczących sfery zadań publicznych, o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której mowa w art. 4, z radami działalności pożytku publicznego, w przypadku ich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utworzenia przez właściwe jednostki samorządu terytorialnego;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5. tworzenia wspólnych zespołów o charakterze doradczym i inicjatywnym, złożonych z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przedstawicieli organizacji pozarządowych, podmiotów wymienionych w art. 3 ust. 3 oraz</w:t>
      </w:r>
      <w:r w:rsidR="007E12B2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przedstawicieli właściwych organów administracji publicznej;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6. umowy o wykonanie inicjatywy lokalnej na zasadach określonych w ustawie;</w:t>
      </w:r>
    </w:p>
    <w:p w:rsidR="008255BD" w:rsidRPr="00482CC4" w:rsidRDefault="000F789E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bCs/>
          <w:sz w:val="24"/>
          <w:lang w:eastAsia="en-US"/>
        </w:rPr>
        <w:t>7</w:t>
      </w:r>
      <w:r w:rsidR="008255BD" w:rsidRPr="00482CC4">
        <w:rPr>
          <w:rFonts w:ascii="Arial" w:hAnsi="Arial" w:cs="Arial"/>
          <w:bCs/>
          <w:sz w:val="24"/>
          <w:lang w:eastAsia="en-US"/>
        </w:rPr>
        <w:t>.</w:t>
      </w:r>
      <w:r w:rsidR="008255BD" w:rsidRPr="00482CC4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8255BD" w:rsidRPr="00482CC4">
        <w:rPr>
          <w:rFonts w:ascii="Arial" w:hAnsi="Arial" w:cs="Arial"/>
          <w:sz w:val="24"/>
          <w:lang w:eastAsia="en-US"/>
        </w:rPr>
        <w:t>umów partnerstwa określonych w ustawie z dnia 6 grudnia 2006 r. o zasadach</w:t>
      </w:r>
    </w:p>
    <w:p w:rsidR="008255BD" w:rsidRPr="00832983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prowadzenia polityki rozwoju </w:t>
      </w:r>
      <w:hyperlink r:id="rId7" w:history="1">
        <w:r w:rsidR="00617CF8" w:rsidRPr="00832983">
          <w:rPr>
            <w:rStyle w:val="Hipercze"/>
            <w:rFonts w:ascii="Arial" w:hAnsi="Arial" w:cs="Arial"/>
            <w:color w:val="auto"/>
            <w:sz w:val="24"/>
            <w:u w:val="none"/>
          </w:rPr>
          <w:t>(</w:t>
        </w:r>
        <w:proofErr w:type="spellStart"/>
        <w:r w:rsidR="00617CF8" w:rsidRPr="00832983">
          <w:rPr>
            <w:rStyle w:val="Hipercze"/>
            <w:rFonts w:ascii="Arial" w:hAnsi="Arial" w:cs="Arial"/>
            <w:color w:val="auto"/>
            <w:sz w:val="24"/>
            <w:u w:val="none"/>
          </w:rPr>
          <w:t>Dz.U</w:t>
        </w:r>
        <w:proofErr w:type="spellEnd"/>
        <w:r w:rsidR="00617CF8" w:rsidRPr="00832983">
          <w:rPr>
            <w:rStyle w:val="Hipercze"/>
            <w:rFonts w:ascii="Arial" w:hAnsi="Arial" w:cs="Arial"/>
            <w:color w:val="auto"/>
            <w:sz w:val="24"/>
            <w:u w:val="none"/>
          </w:rPr>
          <w:t>. z 2019 r. poz. 1295)</w:t>
        </w:r>
      </w:hyperlink>
      <w:r w:rsidR="00617CF8" w:rsidRPr="00832983">
        <w:rPr>
          <w:rFonts w:ascii="Arial" w:hAnsi="Arial" w:cs="Arial"/>
          <w:sz w:val="24"/>
        </w:rPr>
        <w:t>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6. Okres realizacji programu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8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Niniejszy program będzie realizow</w:t>
      </w:r>
      <w:r w:rsidR="000F789E" w:rsidRPr="00482CC4">
        <w:rPr>
          <w:rFonts w:ascii="Arial" w:hAnsi="Arial" w:cs="Arial"/>
          <w:sz w:val="24"/>
          <w:lang w:eastAsia="en-US"/>
        </w:rPr>
        <w:t>any w okresie od 1 stycznia 2021</w:t>
      </w:r>
      <w:r w:rsidRPr="00482CC4">
        <w:rPr>
          <w:rFonts w:ascii="Arial" w:hAnsi="Arial" w:cs="Arial"/>
          <w:sz w:val="24"/>
          <w:lang w:eastAsia="en-US"/>
        </w:rPr>
        <w:t xml:space="preserve"> r. do 31 grudnia 202</w:t>
      </w:r>
      <w:r w:rsidR="000F789E" w:rsidRPr="00482CC4">
        <w:rPr>
          <w:rFonts w:ascii="Arial" w:hAnsi="Arial" w:cs="Arial"/>
          <w:sz w:val="24"/>
          <w:lang w:eastAsia="en-US"/>
        </w:rPr>
        <w:t xml:space="preserve">4 </w:t>
      </w:r>
      <w:r w:rsidRPr="00482CC4">
        <w:rPr>
          <w:rFonts w:ascii="Arial" w:hAnsi="Arial" w:cs="Arial"/>
          <w:sz w:val="24"/>
          <w:lang w:eastAsia="en-US"/>
        </w:rPr>
        <w:t>roku.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7. Sposób realizacji programu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9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Podmiotami uczestniczącymi w realizacji programu są: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1) Rada </w:t>
      </w:r>
      <w:r w:rsidR="000F789E" w:rsidRPr="00482CC4">
        <w:rPr>
          <w:rFonts w:ascii="Arial" w:hAnsi="Arial" w:cs="Arial"/>
          <w:sz w:val="24"/>
          <w:lang w:eastAsia="en-US"/>
        </w:rPr>
        <w:t>Miejska w Górznie</w:t>
      </w:r>
      <w:r w:rsidRPr="00482CC4">
        <w:rPr>
          <w:rFonts w:ascii="Arial" w:hAnsi="Arial" w:cs="Arial"/>
          <w:sz w:val="24"/>
          <w:lang w:eastAsia="en-US"/>
        </w:rPr>
        <w:t xml:space="preserve"> – w zakresie wytyczania polityki społecznej i finansowej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gminy,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2) </w:t>
      </w:r>
      <w:r w:rsidR="000F789E" w:rsidRPr="00482CC4">
        <w:rPr>
          <w:rFonts w:ascii="Arial" w:hAnsi="Arial" w:cs="Arial"/>
          <w:sz w:val="24"/>
          <w:lang w:eastAsia="en-US"/>
        </w:rPr>
        <w:t>Burmistrz Miasta i Gminy Górzno</w:t>
      </w:r>
      <w:r w:rsidRPr="00482CC4">
        <w:rPr>
          <w:rFonts w:ascii="Arial" w:hAnsi="Arial" w:cs="Arial"/>
          <w:sz w:val="24"/>
          <w:lang w:eastAsia="en-US"/>
        </w:rPr>
        <w:t xml:space="preserve"> – w zakresie realizacji założeń powyższej polityki,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przyznawania dotacji celowych i innych form pomocy.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3) </w:t>
      </w:r>
      <w:r w:rsidR="00617CF8" w:rsidRPr="00482CC4">
        <w:rPr>
          <w:rFonts w:ascii="Arial" w:hAnsi="Arial" w:cs="Arial"/>
          <w:sz w:val="24"/>
          <w:lang w:eastAsia="en-US"/>
        </w:rPr>
        <w:t xml:space="preserve">pełnomocnik Burmistrza ds. współpracy z organizacjami Pozarządowymi </w:t>
      </w:r>
      <w:r w:rsidRPr="00482CC4">
        <w:rPr>
          <w:rFonts w:ascii="Arial" w:hAnsi="Arial" w:cs="Arial"/>
          <w:sz w:val="24"/>
          <w:lang w:eastAsia="en-US"/>
        </w:rPr>
        <w:t>gminy – w</w:t>
      </w:r>
      <w:r w:rsidR="00617CF8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zakresie bieżącej współpracy z organizacjami pozarządowymi, która w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szczególności polega na: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a) przygotowaniu i prowadzeniu konkursów ofert dla organizacji na realizację</w:t>
      </w:r>
      <w:r w:rsidR="00617CF8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zadań finansowych ze środków gminy;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b) sporządzeniu sprawozdań z finansowej i pozafinansowej współpracy z</w:t>
      </w:r>
      <w:r w:rsidR="00617CF8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organizacjami pozarządowymi;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c) podejmowaniu i prowadzeniu bieżącej współpracy z organizacjami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pozarządowymi statutowo prowadzącymi działalność pożytku publicznego;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d) udziale swoich przedstawicieli w spotkaniach i szkoleniach administracji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dotyczących współpracy z organizacjami,.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Ze strony organizacji w realizacji postanowień</w:t>
      </w:r>
      <w:r w:rsidR="000F789E" w:rsidRPr="00482CC4">
        <w:rPr>
          <w:rFonts w:ascii="Arial" w:hAnsi="Arial" w:cs="Arial"/>
          <w:sz w:val="24"/>
          <w:lang w:eastAsia="en-US"/>
        </w:rPr>
        <w:t xml:space="preserve"> programu uczestniczą wszystkie </w:t>
      </w:r>
      <w:r w:rsidRPr="00482CC4">
        <w:rPr>
          <w:rFonts w:ascii="Arial" w:hAnsi="Arial" w:cs="Arial"/>
          <w:sz w:val="24"/>
          <w:lang w:eastAsia="en-US"/>
        </w:rPr>
        <w:t>organizacje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zainteresowane współpracą z gminą.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8. Wysokość środków planowanych na realizację programu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10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Kwota środków finansowych przeznaczonych na realizację Programu w latach </w:t>
      </w:r>
      <w:r w:rsidR="000F789E" w:rsidRPr="00482CC4">
        <w:rPr>
          <w:rFonts w:ascii="Arial" w:hAnsi="Arial" w:cs="Arial"/>
          <w:sz w:val="24"/>
          <w:lang w:eastAsia="en-US"/>
        </w:rPr>
        <w:t>2021</w:t>
      </w:r>
      <w:r w:rsidRPr="00482CC4">
        <w:rPr>
          <w:rFonts w:ascii="Arial" w:hAnsi="Arial" w:cs="Arial"/>
          <w:sz w:val="24"/>
          <w:lang w:eastAsia="en-US"/>
        </w:rPr>
        <w:t>-202</w:t>
      </w:r>
      <w:r w:rsidR="000F789E" w:rsidRPr="00482CC4">
        <w:rPr>
          <w:rFonts w:ascii="Arial" w:hAnsi="Arial" w:cs="Arial"/>
          <w:sz w:val="24"/>
          <w:lang w:eastAsia="en-US"/>
        </w:rPr>
        <w:t xml:space="preserve">4 </w:t>
      </w:r>
      <w:r w:rsidRPr="00482CC4">
        <w:rPr>
          <w:rFonts w:ascii="Arial" w:hAnsi="Arial" w:cs="Arial"/>
          <w:sz w:val="24"/>
          <w:lang w:eastAsia="en-US"/>
        </w:rPr>
        <w:t xml:space="preserve">zależeć będzie od poziomu nakładów na ten cel, określonych przez Radę </w:t>
      </w:r>
      <w:r w:rsidR="000F789E" w:rsidRPr="00482CC4">
        <w:rPr>
          <w:rFonts w:ascii="Arial" w:hAnsi="Arial" w:cs="Arial"/>
          <w:sz w:val="24"/>
          <w:lang w:eastAsia="en-US"/>
        </w:rPr>
        <w:t>Miejską Gminy</w:t>
      </w:r>
      <w:r w:rsidRPr="00482CC4">
        <w:rPr>
          <w:rFonts w:ascii="Arial" w:hAnsi="Arial" w:cs="Arial"/>
          <w:sz w:val="24"/>
          <w:lang w:eastAsia="en-US"/>
        </w:rPr>
        <w:t xml:space="preserve"> w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stosownych uchwałach budżetowych na kolejne lata z podanego okresu.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9. Sposób oceny realizacji programu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lastRenderedPageBreak/>
        <w:t>§ 11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Miernikiem efektywności realizacji progra</w:t>
      </w:r>
      <w:r w:rsidR="000F789E" w:rsidRPr="00482CC4">
        <w:rPr>
          <w:rFonts w:ascii="Arial" w:hAnsi="Arial" w:cs="Arial"/>
          <w:sz w:val="24"/>
          <w:lang w:eastAsia="en-US"/>
        </w:rPr>
        <w:t xml:space="preserve">mu w danym roku będą informacje </w:t>
      </w:r>
      <w:r w:rsidRPr="00482CC4">
        <w:rPr>
          <w:rFonts w:ascii="Arial" w:hAnsi="Arial" w:cs="Arial"/>
          <w:sz w:val="24"/>
          <w:lang w:eastAsia="en-US"/>
        </w:rPr>
        <w:t>dotyczące</w:t>
      </w:r>
      <w:r w:rsidR="00EA6416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w szczególności:</w:t>
      </w:r>
    </w:p>
    <w:p w:rsidR="008255BD" w:rsidRPr="00482CC4" w:rsidRDefault="002B09E4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1</w:t>
      </w:r>
      <w:r w:rsidR="008255BD" w:rsidRPr="00482CC4">
        <w:rPr>
          <w:rFonts w:ascii="Arial" w:hAnsi="Arial" w:cs="Arial"/>
          <w:sz w:val="24"/>
          <w:lang w:eastAsia="en-US"/>
        </w:rPr>
        <w:t>) liczby ofert, które wpłynęły od organizacji,</w:t>
      </w:r>
    </w:p>
    <w:p w:rsidR="008255BD" w:rsidRPr="00482CC4" w:rsidRDefault="002B09E4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2</w:t>
      </w:r>
      <w:r w:rsidR="008255BD" w:rsidRPr="00482CC4">
        <w:rPr>
          <w:rFonts w:ascii="Arial" w:hAnsi="Arial" w:cs="Arial"/>
          <w:sz w:val="24"/>
          <w:lang w:eastAsia="en-US"/>
        </w:rPr>
        <w:t>) liczby umów zawartych z organizacjami na realizację zadań publicznych w ramach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środków finansowych przekazywanych organizacjom przez samorząd gminy</w:t>
      </w:r>
    </w:p>
    <w:p w:rsidR="008255BD" w:rsidRPr="00482CC4" w:rsidRDefault="002B09E4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3</w:t>
      </w:r>
      <w:r w:rsidR="008255BD" w:rsidRPr="00482CC4">
        <w:rPr>
          <w:rFonts w:ascii="Arial" w:hAnsi="Arial" w:cs="Arial"/>
          <w:sz w:val="24"/>
          <w:lang w:eastAsia="en-US"/>
        </w:rPr>
        <w:t>) liczba osób, które są adresatami realizowanych zadań publicznych w podziale na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odbiorców,</w:t>
      </w:r>
    </w:p>
    <w:p w:rsidR="008255BD" w:rsidRPr="00482CC4" w:rsidRDefault="002B09E4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4</w:t>
      </w:r>
      <w:r w:rsidR="008255BD" w:rsidRPr="00482CC4">
        <w:rPr>
          <w:rFonts w:ascii="Arial" w:hAnsi="Arial" w:cs="Arial"/>
          <w:sz w:val="24"/>
          <w:lang w:eastAsia="en-US"/>
        </w:rPr>
        <w:t>) liczba organizacji pozarządowych podejmujących po raz pierwszy zadania publiczne</w:t>
      </w:r>
      <w:r w:rsidR="00EA6416" w:rsidRPr="00482CC4">
        <w:rPr>
          <w:rFonts w:ascii="Arial" w:hAnsi="Arial" w:cs="Arial"/>
          <w:sz w:val="24"/>
          <w:lang w:eastAsia="en-US"/>
        </w:rPr>
        <w:t xml:space="preserve"> </w:t>
      </w:r>
      <w:r w:rsidR="008255BD" w:rsidRPr="00482CC4">
        <w:rPr>
          <w:rFonts w:ascii="Arial" w:hAnsi="Arial" w:cs="Arial"/>
          <w:sz w:val="24"/>
          <w:lang w:eastAsia="en-US"/>
        </w:rPr>
        <w:t>w oparciu o dotacje,</w:t>
      </w:r>
    </w:p>
    <w:p w:rsidR="008255BD" w:rsidRPr="00482CC4" w:rsidRDefault="002B09E4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5</w:t>
      </w:r>
      <w:r w:rsidR="008255BD" w:rsidRPr="00482CC4">
        <w:rPr>
          <w:rFonts w:ascii="Arial" w:hAnsi="Arial" w:cs="Arial"/>
          <w:sz w:val="24"/>
          <w:lang w:eastAsia="en-US"/>
        </w:rPr>
        <w:t>) wielkość własnego wkładu finansowego i pozafinansowego organizacji w realizację</w:t>
      </w:r>
      <w:r w:rsidR="00EA6416" w:rsidRPr="00482CC4">
        <w:rPr>
          <w:rFonts w:ascii="Arial" w:hAnsi="Arial" w:cs="Arial"/>
          <w:sz w:val="24"/>
          <w:lang w:eastAsia="en-US"/>
        </w:rPr>
        <w:t xml:space="preserve"> </w:t>
      </w:r>
      <w:r w:rsidR="008255BD" w:rsidRPr="00482CC4">
        <w:rPr>
          <w:rFonts w:ascii="Arial" w:hAnsi="Arial" w:cs="Arial"/>
          <w:sz w:val="24"/>
          <w:lang w:eastAsia="en-US"/>
        </w:rPr>
        <w:t>zadań publicznych 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bCs/>
          <w:sz w:val="24"/>
          <w:lang w:eastAsia="en-US"/>
        </w:rPr>
        <w:t>2</w:t>
      </w:r>
      <w:r w:rsidRPr="00482CC4">
        <w:rPr>
          <w:rFonts w:ascii="Arial" w:hAnsi="Arial" w:cs="Arial"/>
          <w:b/>
          <w:bCs/>
          <w:sz w:val="24"/>
          <w:lang w:eastAsia="en-US"/>
        </w:rPr>
        <w:t xml:space="preserve">. </w:t>
      </w:r>
      <w:r w:rsidRPr="00482CC4">
        <w:rPr>
          <w:rFonts w:ascii="Arial" w:hAnsi="Arial" w:cs="Arial"/>
          <w:sz w:val="24"/>
          <w:lang w:eastAsia="en-US"/>
        </w:rPr>
        <w:t>Wymienione wyżej wskaźniki posłużą przy tworzeniu sprawozdania z realizacji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programu, które </w:t>
      </w:r>
      <w:r w:rsidR="000F789E" w:rsidRPr="00482CC4">
        <w:rPr>
          <w:rFonts w:ascii="Arial" w:hAnsi="Arial" w:cs="Arial"/>
          <w:sz w:val="24"/>
          <w:lang w:eastAsia="en-US"/>
        </w:rPr>
        <w:t>Burmistrz</w:t>
      </w:r>
      <w:r w:rsidRPr="00482CC4">
        <w:rPr>
          <w:rFonts w:ascii="Arial" w:hAnsi="Arial" w:cs="Arial"/>
          <w:sz w:val="24"/>
          <w:lang w:eastAsia="en-US"/>
        </w:rPr>
        <w:t xml:space="preserve"> przedłoży Radzie </w:t>
      </w:r>
      <w:r w:rsidR="000F789E" w:rsidRPr="00482CC4">
        <w:rPr>
          <w:rFonts w:ascii="Arial" w:hAnsi="Arial" w:cs="Arial"/>
          <w:sz w:val="24"/>
          <w:lang w:eastAsia="en-US"/>
        </w:rPr>
        <w:t xml:space="preserve">Miejskiej </w:t>
      </w:r>
      <w:r w:rsidRPr="00482CC4">
        <w:rPr>
          <w:rFonts w:ascii="Arial" w:hAnsi="Arial" w:cs="Arial"/>
          <w:sz w:val="24"/>
          <w:lang w:eastAsia="en-US"/>
        </w:rPr>
        <w:t>Gminy.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10. Informacje o sposobie tworzenia programu oraz o przebiegu konsultacji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12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Program współpracy z organizacjami pozarządowymi oraz innymi podmiotami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prowadzącymi działalność pożytku publicznego tworzony jest na bazie projektu, który jest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konsultowany z organizacjami pozarządowymi i podmiotami wymienionymi w art. 3 ust.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3 ustawy o działalności pożytku publicznego i o wolontariacie funkcjonującymi na terenie</w:t>
      </w:r>
      <w:r w:rsidR="000F789E" w:rsidRPr="00482CC4">
        <w:rPr>
          <w:rFonts w:ascii="Arial" w:hAnsi="Arial" w:cs="Arial"/>
          <w:sz w:val="24"/>
          <w:lang w:eastAsia="en-US"/>
        </w:rPr>
        <w:t xml:space="preserve"> Miasta i Gminy Górzno</w:t>
      </w:r>
      <w:r w:rsidRPr="00482CC4">
        <w:rPr>
          <w:rFonts w:ascii="Arial" w:hAnsi="Arial" w:cs="Arial"/>
          <w:sz w:val="24"/>
          <w:lang w:eastAsia="en-US"/>
        </w:rPr>
        <w:t>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2. Zasady konsultac</w:t>
      </w:r>
      <w:r w:rsidR="000F789E" w:rsidRPr="00482CC4">
        <w:rPr>
          <w:rFonts w:ascii="Arial" w:hAnsi="Arial" w:cs="Arial"/>
          <w:sz w:val="24"/>
          <w:lang w:eastAsia="en-US"/>
        </w:rPr>
        <w:t>ji określa uchwała Nr XL/203/2010</w:t>
      </w:r>
      <w:r w:rsidRPr="00482CC4">
        <w:rPr>
          <w:rFonts w:ascii="Arial" w:hAnsi="Arial" w:cs="Arial"/>
          <w:sz w:val="24"/>
          <w:lang w:eastAsia="en-US"/>
        </w:rPr>
        <w:t xml:space="preserve"> Rady Gminy </w:t>
      </w:r>
      <w:r w:rsidR="000F789E" w:rsidRPr="00482CC4">
        <w:rPr>
          <w:rFonts w:ascii="Arial" w:hAnsi="Arial" w:cs="Arial"/>
          <w:sz w:val="24"/>
          <w:lang w:eastAsia="en-US"/>
        </w:rPr>
        <w:t>w Górznie</w:t>
      </w:r>
      <w:r w:rsidRPr="00482CC4">
        <w:rPr>
          <w:rFonts w:ascii="Arial" w:hAnsi="Arial" w:cs="Arial"/>
          <w:sz w:val="24"/>
          <w:lang w:eastAsia="en-US"/>
        </w:rPr>
        <w:t xml:space="preserve"> z dnia </w:t>
      </w:r>
      <w:r w:rsidR="000F789E" w:rsidRPr="00482CC4">
        <w:rPr>
          <w:rFonts w:ascii="Arial" w:hAnsi="Arial" w:cs="Arial"/>
          <w:sz w:val="24"/>
          <w:lang w:eastAsia="en-US"/>
        </w:rPr>
        <w:t>05 listopada 2010</w:t>
      </w:r>
      <w:r w:rsidRPr="00482CC4">
        <w:rPr>
          <w:rFonts w:ascii="Arial" w:hAnsi="Arial" w:cs="Arial"/>
          <w:sz w:val="24"/>
          <w:lang w:eastAsia="en-US"/>
        </w:rPr>
        <w:t xml:space="preserve"> r. w sprawie określenia szczegółowego sposobu konsultowania z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radami działalności pożytku publicznego lub organizacji pozarządowymi i podmiotami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wymienionymi w art. 3 ust. 3 ustawy o działalności pożytku publicznego i o wolontariacie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projektów aktów prawa miejsc</w:t>
      </w:r>
      <w:r w:rsidR="000F789E" w:rsidRPr="00482CC4">
        <w:rPr>
          <w:rFonts w:ascii="Arial" w:hAnsi="Arial" w:cs="Arial"/>
          <w:sz w:val="24"/>
          <w:lang w:eastAsia="en-US"/>
        </w:rPr>
        <w:t xml:space="preserve">owego w dziedzinach dotyczących </w:t>
      </w:r>
      <w:r w:rsidRPr="00482CC4">
        <w:rPr>
          <w:rFonts w:ascii="Arial" w:hAnsi="Arial" w:cs="Arial"/>
          <w:sz w:val="24"/>
          <w:lang w:eastAsia="en-US"/>
        </w:rPr>
        <w:t>działalności statutowej</w:t>
      </w:r>
      <w:r w:rsidR="000F789E" w:rsidRPr="00482CC4">
        <w:rPr>
          <w:rFonts w:ascii="Arial" w:hAnsi="Arial" w:cs="Arial"/>
          <w:sz w:val="24"/>
          <w:lang w:eastAsia="en-US"/>
        </w:rPr>
        <w:t xml:space="preserve"> t</w:t>
      </w:r>
      <w:r w:rsidRPr="00482CC4">
        <w:rPr>
          <w:rFonts w:ascii="Arial" w:hAnsi="Arial" w:cs="Arial"/>
          <w:sz w:val="24"/>
          <w:lang w:eastAsia="en-US"/>
        </w:rPr>
        <w:t>ych organizacji.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Rozdział 11. Tryb powołania i zasady dz</w:t>
      </w:r>
      <w:r w:rsidR="000F789E" w:rsidRPr="00482CC4">
        <w:rPr>
          <w:rFonts w:ascii="Arial" w:hAnsi="Arial" w:cs="Arial"/>
          <w:b/>
          <w:bCs/>
          <w:sz w:val="24"/>
          <w:lang w:eastAsia="en-US"/>
        </w:rPr>
        <w:t xml:space="preserve">iałania komisji konkursowych do </w:t>
      </w:r>
      <w:r w:rsidRPr="00482CC4">
        <w:rPr>
          <w:rFonts w:ascii="Arial" w:hAnsi="Arial" w:cs="Arial"/>
          <w:b/>
          <w:bCs/>
          <w:sz w:val="24"/>
          <w:lang w:eastAsia="en-US"/>
        </w:rPr>
        <w:t>opiniowania</w:t>
      </w:r>
      <w:r w:rsidR="000F789E" w:rsidRPr="00482CC4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Pr="00482CC4">
        <w:rPr>
          <w:rFonts w:ascii="Arial" w:hAnsi="Arial" w:cs="Arial"/>
          <w:b/>
          <w:bCs/>
          <w:sz w:val="24"/>
          <w:lang w:eastAsia="en-US"/>
        </w:rPr>
        <w:t>ofert w otwartych konkursach ofert.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482CC4">
        <w:rPr>
          <w:rFonts w:ascii="Arial" w:hAnsi="Arial" w:cs="Arial"/>
          <w:b/>
          <w:bCs/>
          <w:sz w:val="24"/>
          <w:lang w:eastAsia="en-US"/>
        </w:rPr>
        <w:t>§ 13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1. Oferty złożone przez organizacje w trybie otwartego konkursu ofert opiniuje specjalnie do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tego powołana komisja konkursowa.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2. Komisję konkursową powołuje </w:t>
      </w:r>
      <w:r w:rsidR="00036240">
        <w:rPr>
          <w:rFonts w:ascii="Arial" w:hAnsi="Arial" w:cs="Arial"/>
          <w:sz w:val="24"/>
          <w:lang w:eastAsia="en-US"/>
        </w:rPr>
        <w:t>Burmistrz Miasta i</w:t>
      </w:r>
      <w:r w:rsidRPr="00482CC4">
        <w:rPr>
          <w:rFonts w:ascii="Arial" w:hAnsi="Arial" w:cs="Arial"/>
          <w:sz w:val="24"/>
          <w:lang w:eastAsia="en-US"/>
        </w:rPr>
        <w:t xml:space="preserve"> Gminy w drodze zarządzenia, ustalając jej skład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osobowy i regulamin pracy.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3. W skład komisji wchodzą: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a) przedstawiciele organu wykonawczego, tj. pracownicy urzędu,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b) osoby wskazane przez organizacje pozarządowe lub podmioty wymienione w art. 3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ust. 3 ustawy o działalności pożytku publicznego i wolontariacie.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4. Komisja może działać bez udziału osób, o których mowa w ust. 3 b), jeżeli nie zostaną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zgłoszone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5. W pracach komisji mogą uczestniczyć, z głosem doradczym, osoby posiadające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specjalistyczną wiedzę w dziedzinie, obejmującej zakres zadań publicznych, których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konkurs dotyczy.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6. Komisja konkursowa działa w oparciu o właściwe ustawy oraz zasady: pomocniczości,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suwerenności stron, partnerstwa, efektywności, uczciwej konkurencji i jawności.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7. Pracami komisji konkursowej kieruje wyznaczony przez </w:t>
      </w:r>
      <w:r w:rsidR="000F789E" w:rsidRPr="00482CC4">
        <w:rPr>
          <w:rFonts w:ascii="Arial" w:hAnsi="Arial" w:cs="Arial"/>
          <w:sz w:val="24"/>
          <w:lang w:eastAsia="en-US"/>
        </w:rPr>
        <w:t>Burmistrza</w:t>
      </w:r>
      <w:r w:rsidRPr="00482CC4">
        <w:rPr>
          <w:rFonts w:ascii="Arial" w:hAnsi="Arial" w:cs="Arial"/>
          <w:sz w:val="24"/>
          <w:lang w:eastAsia="en-US"/>
        </w:rPr>
        <w:t xml:space="preserve"> Przewodniczący Komisji,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zwany dalej Przewodniczącym, odpowiedzialny w szczególności za: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lastRenderedPageBreak/>
        <w:t>1) przygotowanie prac Komisji,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2) przewodniczenie posiedzeniom Komisji,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3) sprawne realizowanie zadań komisji,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8. Komisja zobowiązana jest do sprawdzenia kompletności złożonych ofert i ich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poprawności pod względem formalnym oraz oceny merytorycznej ofert.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>9. Po zakończeniu prac komisji, sporządza się protokół</w:t>
      </w:r>
      <w:r w:rsidR="00EA6416" w:rsidRPr="00482CC4">
        <w:rPr>
          <w:rFonts w:ascii="Arial" w:hAnsi="Arial" w:cs="Arial"/>
          <w:sz w:val="24"/>
          <w:lang w:eastAsia="en-US"/>
        </w:rPr>
        <w:t xml:space="preserve">, który podpisuje </w:t>
      </w:r>
      <w:r w:rsidRPr="00482CC4">
        <w:rPr>
          <w:rFonts w:ascii="Arial" w:hAnsi="Arial" w:cs="Arial"/>
          <w:sz w:val="24"/>
          <w:lang w:eastAsia="en-US"/>
        </w:rPr>
        <w:t>Przewodniczący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oraz wszyscy członkowie Komisji biorący udział w jej pracach.</w:t>
      </w:r>
    </w:p>
    <w:p w:rsidR="008255BD" w:rsidRPr="00482CC4" w:rsidRDefault="008255BD" w:rsidP="008255BD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482CC4">
        <w:rPr>
          <w:rFonts w:ascii="Arial" w:hAnsi="Arial" w:cs="Arial"/>
          <w:sz w:val="24"/>
          <w:lang w:eastAsia="en-US"/>
        </w:rPr>
        <w:t xml:space="preserve">10. Przewodniczący przekazuje niezwłocznie podpisany protokół z prac Komisji </w:t>
      </w:r>
      <w:r w:rsidR="000F789E" w:rsidRPr="00482CC4">
        <w:rPr>
          <w:rFonts w:ascii="Arial" w:hAnsi="Arial" w:cs="Arial"/>
          <w:sz w:val="24"/>
          <w:lang w:eastAsia="en-US"/>
        </w:rPr>
        <w:t>Burmistrzowi</w:t>
      </w:r>
      <w:r w:rsidRPr="00482CC4">
        <w:rPr>
          <w:rFonts w:ascii="Arial" w:hAnsi="Arial" w:cs="Arial"/>
          <w:sz w:val="24"/>
          <w:lang w:eastAsia="en-US"/>
        </w:rPr>
        <w:t>,</w:t>
      </w:r>
      <w:r w:rsidR="000F789E" w:rsidRPr="00482CC4">
        <w:rPr>
          <w:rFonts w:ascii="Arial" w:hAnsi="Arial" w:cs="Arial"/>
          <w:sz w:val="24"/>
          <w:lang w:eastAsia="en-US"/>
        </w:rPr>
        <w:t xml:space="preserve"> </w:t>
      </w:r>
      <w:r w:rsidRPr="00482CC4">
        <w:rPr>
          <w:rFonts w:ascii="Arial" w:hAnsi="Arial" w:cs="Arial"/>
          <w:sz w:val="24"/>
          <w:lang w:eastAsia="en-US"/>
        </w:rPr>
        <w:t>który dokonuje wyboru ofert.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 w:rsidRPr="00D92DF1">
        <w:rPr>
          <w:rFonts w:ascii="Arial" w:hAnsi="Arial" w:cs="Arial"/>
          <w:b/>
          <w:bCs/>
          <w:sz w:val="24"/>
          <w:lang w:eastAsia="en-US"/>
        </w:rPr>
        <w:t>§ 14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1. Po dokonaniu wyboru ofert, na stronie internetowej Biuletynu Informacji Publicznej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Urzędu oraz tablicy ogłoszeń Urzędu zostaje zamieszczony wykaz organizacji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pozarządowych, które przystąpiły do otwartego konkursu ofert ze wskazaniem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organizacji, którym przyznano dotację.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2. Wykaz, o którym mowa w ust. 1 zawiera w szczególności: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1) określenie rodzaju zadań publicznych, których dotyczył otwarty konkurs ofert,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2) nazwę podmiotu ubiegającego się o finansowanie,</w:t>
      </w:r>
    </w:p>
    <w:p w:rsidR="008255BD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3) tytuł zadania zgłoszonego w ofercie konkursowej,</w:t>
      </w:r>
    </w:p>
    <w:p w:rsidR="00F03E16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4) wysokość całkowitych kosztów realizacji zgłoszonego zadania,</w:t>
      </w:r>
    </w:p>
    <w:p w:rsidR="00EB7C79" w:rsidRPr="00D92DF1" w:rsidRDefault="008255BD" w:rsidP="00D92DF1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  <w:r w:rsidRPr="00D92DF1">
        <w:rPr>
          <w:rFonts w:ascii="Arial" w:hAnsi="Arial" w:cs="Arial"/>
          <w:sz w:val="24"/>
          <w:lang w:eastAsia="en-US"/>
        </w:rPr>
        <w:t>5) wysokość przyznanej dotacji.</w:t>
      </w:r>
    </w:p>
    <w:p w:rsidR="00EF5FD4" w:rsidRDefault="00EF5FD4" w:rsidP="00D92DF1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/>
          <w:color w:val="000000"/>
          <w:sz w:val="24"/>
        </w:rPr>
      </w:pPr>
      <w:r w:rsidRPr="00D92DF1">
        <w:rPr>
          <w:rFonts w:ascii="Arial" w:eastAsia="Calibri" w:hAnsi="Arial" w:cs="Arial"/>
          <w:b/>
          <w:color w:val="000000"/>
          <w:sz w:val="24"/>
        </w:rPr>
        <w:t xml:space="preserve">Rozdział 12. </w:t>
      </w:r>
      <w:r w:rsidR="00D92DF1">
        <w:rPr>
          <w:rFonts w:ascii="Arial" w:eastAsia="Calibri" w:hAnsi="Arial" w:cs="Arial"/>
          <w:b/>
          <w:color w:val="000000"/>
          <w:sz w:val="24"/>
        </w:rPr>
        <w:t>P</w:t>
      </w:r>
      <w:r w:rsidR="00D92DF1" w:rsidRPr="00D92DF1">
        <w:rPr>
          <w:rFonts w:ascii="Arial" w:eastAsia="Calibri" w:hAnsi="Arial" w:cs="Arial"/>
          <w:b/>
          <w:color w:val="000000"/>
          <w:sz w:val="24"/>
        </w:rPr>
        <w:t>ostanowienia końcowe</w:t>
      </w:r>
      <w:r w:rsidR="00D92DF1">
        <w:rPr>
          <w:rFonts w:ascii="Arial" w:eastAsia="Calibri" w:hAnsi="Arial" w:cs="Arial"/>
          <w:b/>
          <w:color w:val="000000"/>
          <w:sz w:val="24"/>
        </w:rPr>
        <w:t>.</w:t>
      </w:r>
    </w:p>
    <w:p w:rsidR="002B09E4" w:rsidRPr="002B09E4" w:rsidRDefault="002B09E4" w:rsidP="002B09E4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§ 15</w:t>
      </w:r>
    </w:p>
    <w:p w:rsidR="00EF5FD4" w:rsidRPr="00D92DF1" w:rsidRDefault="00EF5FD4" w:rsidP="00D92DF1">
      <w:pPr>
        <w:autoSpaceDE w:val="0"/>
        <w:autoSpaceDN w:val="0"/>
        <w:adjustRightInd w:val="0"/>
        <w:spacing w:before="0" w:beforeAutospacing="0"/>
        <w:rPr>
          <w:rFonts w:ascii="Arial" w:eastAsia="Calibri" w:hAnsi="Arial" w:cs="Arial"/>
          <w:b/>
          <w:color w:val="000000"/>
          <w:sz w:val="24"/>
        </w:rPr>
      </w:pPr>
      <w:r w:rsidRPr="00D92DF1">
        <w:rPr>
          <w:rFonts w:ascii="Arial" w:eastAsia="Calibri" w:hAnsi="Arial" w:cs="Arial"/>
          <w:color w:val="000000"/>
          <w:sz w:val="24"/>
          <w:u w:val="single"/>
        </w:rPr>
        <w:t>Organizacja pozarządowa w okresie realizacji zadania jest zobowiązana do zamieszczania w materiałach promocyjnych informacji „ Zadanie dofinansowano ze środków Miasta i Gminy Górzno”.</w:t>
      </w:r>
    </w:p>
    <w:p w:rsidR="00EF5FD4" w:rsidRDefault="00EF5FD4" w:rsidP="00F03E16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FB2CB9" w:rsidRDefault="00FB2CB9" w:rsidP="00F03E16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EF5FD4" w:rsidRDefault="00EF5FD4" w:rsidP="00F03E16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p w:rsidR="00EF5FD4" w:rsidRPr="00482CC4" w:rsidRDefault="00EF5FD4" w:rsidP="00F03E16">
      <w:pPr>
        <w:autoSpaceDE w:val="0"/>
        <w:autoSpaceDN w:val="0"/>
        <w:adjustRightInd w:val="0"/>
        <w:spacing w:before="0" w:beforeAutospacing="0"/>
        <w:jc w:val="left"/>
        <w:rPr>
          <w:rFonts w:ascii="Arial" w:hAnsi="Arial" w:cs="Arial"/>
          <w:sz w:val="24"/>
          <w:lang w:eastAsia="en-US"/>
        </w:rPr>
      </w:pPr>
    </w:p>
    <w:sectPr w:rsidR="00EF5FD4" w:rsidRPr="00482CC4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C1F"/>
    <w:multiLevelType w:val="hybridMultilevel"/>
    <w:tmpl w:val="705E1FF8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31EF"/>
    <w:multiLevelType w:val="hybridMultilevel"/>
    <w:tmpl w:val="E6749D46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0C9C"/>
    <w:multiLevelType w:val="hybridMultilevel"/>
    <w:tmpl w:val="F8BA8D1A"/>
    <w:lvl w:ilvl="0" w:tplc="9D0434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7F7C"/>
    <w:multiLevelType w:val="hybridMultilevel"/>
    <w:tmpl w:val="AD2A9C5A"/>
    <w:lvl w:ilvl="0" w:tplc="A2C83B2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A7F9E"/>
    <w:multiLevelType w:val="hybridMultilevel"/>
    <w:tmpl w:val="74AC5CF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47758"/>
    <w:multiLevelType w:val="hybridMultilevel"/>
    <w:tmpl w:val="A36CFC20"/>
    <w:lvl w:ilvl="0" w:tplc="9CCA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255BD"/>
    <w:rsid w:val="00036240"/>
    <w:rsid w:val="000C339A"/>
    <w:rsid w:val="000D2201"/>
    <w:rsid w:val="000F789E"/>
    <w:rsid w:val="002537C4"/>
    <w:rsid w:val="002827F0"/>
    <w:rsid w:val="002B09E4"/>
    <w:rsid w:val="00482CC4"/>
    <w:rsid w:val="0059035F"/>
    <w:rsid w:val="00617CF8"/>
    <w:rsid w:val="006C3D3D"/>
    <w:rsid w:val="006D5AB3"/>
    <w:rsid w:val="006F1A34"/>
    <w:rsid w:val="007E12B2"/>
    <w:rsid w:val="008255BD"/>
    <w:rsid w:val="00832983"/>
    <w:rsid w:val="00855C7B"/>
    <w:rsid w:val="00866FFD"/>
    <w:rsid w:val="00937068"/>
    <w:rsid w:val="009C7FEC"/>
    <w:rsid w:val="009F2B5A"/>
    <w:rsid w:val="00AB4DC8"/>
    <w:rsid w:val="00BA0A63"/>
    <w:rsid w:val="00CA5451"/>
    <w:rsid w:val="00CC4317"/>
    <w:rsid w:val="00CF2266"/>
    <w:rsid w:val="00D92DF1"/>
    <w:rsid w:val="00DD78FA"/>
    <w:rsid w:val="00EA6416"/>
    <w:rsid w:val="00EB7C79"/>
    <w:rsid w:val="00EF5FD4"/>
    <w:rsid w:val="00F03E16"/>
    <w:rsid w:val="00F5258B"/>
    <w:rsid w:val="00FB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79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3D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5C7B"/>
    <w:pPr>
      <w:widowControl w:val="0"/>
      <w:suppressAutoHyphens/>
      <w:spacing w:before="0" w:beforeAutospacing="0"/>
      <w:ind w:left="720"/>
      <w:contextualSpacing/>
      <w:jc w:val="left"/>
    </w:pPr>
    <w:rPr>
      <w:rFonts w:eastAsia="Lucida Sans Unicod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obzga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hyperlink" Target="http://dziennikustaw.gov.pl/du/2018/2057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2591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NadolskaA</cp:lastModifiedBy>
  <cp:revision>10</cp:revision>
  <cp:lastPrinted>2020-10-13T13:14:00Z</cp:lastPrinted>
  <dcterms:created xsi:type="dcterms:W3CDTF">2020-10-12T10:18:00Z</dcterms:created>
  <dcterms:modified xsi:type="dcterms:W3CDTF">2020-10-13T13:47:00Z</dcterms:modified>
</cp:coreProperties>
</file>